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  <w:smallCaps w:val="0"/>
        </w:rPr>
      </w:pPr>
      <w:r w:rsidRPr="00657B8B">
        <w:rPr>
          <w:rStyle w:val="ac"/>
          <w:caps/>
        </w:rPr>
        <w:t>Министерство образования Республики Беларусь</w:t>
      </w:r>
    </w:p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  <w:smallCaps w:val="0"/>
        </w:rPr>
      </w:pPr>
      <w:r w:rsidRPr="00657B8B">
        <w:rPr>
          <w:rStyle w:val="ac"/>
          <w:caps/>
        </w:rPr>
        <w:t>БЕЛОРУССКИЙ ГОСУДАРСТВЕННЫЙ УНИВЕРСИТЕТ</w:t>
      </w:r>
    </w:p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</w:rPr>
      </w:pPr>
      <w:r w:rsidRPr="00657B8B">
        <w:rPr>
          <w:rStyle w:val="ac"/>
          <w:caps/>
        </w:rPr>
        <w:t>Факультет прикладной математики и информатики</w:t>
      </w:r>
    </w:p>
    <w:p w:rsidR="00C84E87" w:rsidRPr="008E20D6" w:rsidRDefault="00C84E87" w:rsidP="00657B8B">
      <w:pPr>
        <w:spacing w:line="480" w:lineRule="atLeast"/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smallCaps w:val="0"/>
        </w:rPr>
        <w:t>Кафедра компьютерных технологий и систем</w:t>
      </w:r>
    </w:p>
    <w:p w:rsidR="003F3F9D" w:rsidRPr="0062155D" w:rsidRDefault="003F3F9D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E304CB" w:rsidRPr="0062155D" w:rsidRDefault="00E304CB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Pr="0062155D" w:rsidRDefault="003F51DA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b w:val="0"/>
          <w:smallCaps w:val="0"/>
        </w:rPr>
      </w:pPr>
    </w:p>
    <w:p w:rsidR="003F51DA" w:rsidRPr="0062155D" w:rsidRDefault="003F51DA" w:rsidP="00657B8B">
      <w:pPr>
        <w:ind w:firstLine="0"/>
        <w:jc w:val="center"/>
        <w:rPr>
          <w:rStyle w:val="ac"/>
          <w:b w:val="0"/>
          <w:smallCaps w:val="0"/>
        </w:rPr>
      </w:pPr>
    </w:p>
    <w:p w:rsidR="003F3F9D" w:rsidRPr="0062155D" w:rsidRDefault="003F3F9D" w:rsidP="00657B8B">
      <w:pPr>
        <w:ind w:firstLine="0"/>
        <w:jc w:val="center"/>
        <w:rPr>
          <w:rStyle w:val="ac"/>
          <w:smallCaps w:val="0"/>
        </w:rPr>
      </w:pPr>
    </w:p>
    <w:p w:rsidR="008E20D6" w:rsidRPr="00A3216F" w:rsidRDefault="00A3216F" w:rsidP="00E304CB">
      <w:pPr>
        <w:ind w:firstLine="0"/>
        <w:jc w:val="center"/>
        <w:rPr>
          <w:rStyle w:val="ac"/>
          <w:smallCaps w:val="0"/>
        </w:rPr>
      </w:pPr>
      <w:bookmarkStart w:id="0" w:name="_Toc154134513"/>
      <w:bookmarkStart w:id="1" w:name="_Toc154134612"/>
      <w:bookmarkStart w:id="2" w:name="_Toc154134721"/>
      <w:bookmarkStart w:id="3" w:name="_Toc154134860"/>
      <w:r>
        <w:rPr>
          <w:b/>
          <w:sz w:val="32"/>
          <w:szCs w:val="32"/>
        </w:rPr>
        <w:t>СИСТЕМА ДОПОЛНЕННОЙ РЕАЛЬНОСТИ ДЛЯ АНАЛИЗА ПОСЛЕДОВАТЕЛЬНОСТИ СНИМКОВ</w:t>
      </w:r>
    </w:p>
    <w:p w:rsidR="008E20D6" w:rsidRPr="0062155D" w:rsidRDefault="008E20D6" w:rsidP="00657B8B">
      <w:pPr>
        <w:ind w:firstLine="0"/>
        <w:jc w:val="center"/>
        <w:rPr>
          <w:rStyle w:val="ac"/>
          <w:smallCaps w:val="0"/>
        </w:rPr>
      </w:pPr>
    </w:p>
    <w:bookmarkEnd w:id="0"/>
    <w:bookmarkEnd w:id="1"/>
    <w:bookmarkEnd w:id="2"/>
    <w:bookmarkEnd w:id="3"/>
    <w:p w:rsidR="003F3F9D" w:rsidRPr="00402C1C" w:rsidRDefault="00A3216F" w:rsidP="00657B8B">
      <w:pPr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Курсовой проект</w:t>
      </w:r>
    </w:p>
    <w:p w:rsidR="00657B8B" w:rsidRDefault="00657B8B" w:rsidP="00657B8B">
      <w:pPr>
        <w:ind w:firstLine="0"/>
        <w:jc w:val="center"/>
        <w:rPr>
          <w:rStyle w:val="ac"/>
          <w:b w:val="0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E304CB" w:rsidRDefault="00E304CB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E304CB" w:rsidRPr="0062155D" w:rsidRDefault="00E304CB" w:rsidP="00657B8B">
      <w:pPr>
        <w:ind w:firstLine="0"/>
        <w:jc w:val="center"/>
        <w:rPr>
          <w:rStyle w:val="ac"/>
          <w:smallCaps w:val="0"/>
        </w:rPr>
      </w:pPr>
    </w:p>
    <w:p w:rsidR="003F3F9D" w:rsidRPr="008E20D6" w:rsidRDefault="00E304CB" w:rsidP="00657B8B">
      <w:pPr>
        <w:spacing w:after="240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Захарчени Вадима Валерьевича</w:t>
      </w:r>
    </w:p>
    <w:p w:rsidR="003F3F9D" w:rsidRPr="008E20D6" w:rsidRDefault="00041555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 xml:space="preserve">студента </w:t>
      </w:r>
      <w:r w:rsidR="00A3216F">
        <w:rPr>
          <w:rStyle w:val="ac"/>
          <w:b w:val="0"/>
          <w:smallCaps w:val="0"/>
        </w:rPr>
        <w:t>4</w:t>
      </w:r>
      <w:r w:rsidR="008E20D6" w:rsidRPr="008E20D6">
        <w:rPr>
          <w:rStyle w:val="ac"/>
          <w:b w:val="0"/>
          <w:smallCaps w:val="0"/>
        </w:rPr>
        <w:t xml:space="preserve"> курса</w:t>
      </w:r>
      <w:r w:rsidR="00E304CB">
        <w:rPr>
          <w:rStyle w:val="ac"/>
          <w:b w:val="0"/>
          <w:smallCaps w:val="0"/>
        </w:rPr>
        <w:t xml:space="preserve"> 4 группы</w:t>
      </w:r>
      <w:r w:rsidR="008E20D6" w:rsidRPr="008E20D6">
        <w:rPr>
          <w:rStyle w:val="ac"/>
          <w:b w:val="0"/>
          <w:smallCaps w:val="0"/>
        </w:rPr>
        <w:t>,</w:t>
      </w:r>
    </w:p>
    <w:p w:rsidR="008E20D6" w:rsidRPr="008E20D6" w:rsidRDefault="008E20D6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 w:rsidRPr="008E20D6">
        <w:rPr>
          <w:rStyle w:val="ac"/>
          <w:b w:val="0"/>
          <w:smallCaps w:val="0"/>
        </w:rPr>
        <w:t xml:space="preserve">специальность </w:t>
      </w:r>
    </w:p>
    <w:p w:rsidR="003F3F9D" w:rsidRPr="008E20D6" w:rsidRDefault="00E304CB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«</w:t>
      </w:r>
      <w:r w:rsidR="00041555">
        <w:rPr>
          <w:rStyle w:val="ac"/>
          <w:b w:val="0"/>
          <w:smallCaps w:val="0"/>
        </w:rPr>
        <w:t>информатика</w:t>
      </w:r>
      <w:r w:rsidR="008E20D6" w:rsidRPr="008E20D6">
        <w:rPr>
          <w:rStyle w:val="ac"/>
          <w:b w:val="0"/>
          <w:smallCaps w:val="0"/>
        </w:rPr>
        <w:t>»</w:t>
      </w:r>
    </w:p>
    <w:p w:rsidR="008E20D6" w:rsidRPr="00E304CB" w:rsidRDefault="00041555" w:rsidP="00041555">
      <w:pPr>
        <w:spacing w:before="240"/>
        <w:ind w:left="5310" w:firstLine="0"/>
        <w:rPr>
          <w:rStyle w:val="ac"/>
          <w:smallCaps w:val="0"/>
        </w:rPr>
      </w:pPr>
      <w:r w:rsidRPr="00E304CB">
        <w:rPr>
          <w:rStyle w:val="ac"/>
          <w:smallCaps w:val="0"/>
        </w:rPr>
        <w:t>Научный руководитель:</w:t>
      </w:r>
    </w:p>
    <w:p w:rsidR="00A3216F" w:rsidRDefault="00A3216F" w:rsidP="00657B8B">
      <w:pPr>
        <w:ind w:left="5310" w:firstLine="0"/>
        <w:rPr>
          <w:rStyle w:val="ac"/>
          <w:b w:val="0"/>
          <w:smallCaps w:val="0"/>
        </w:rPr>
      </w:pPr>
      <w:r w:rsidRPr="00A3216F">
        <w:rPr>
          <w:rStyle w:val="ac"/>
          <w:b w:val="0"/>
          <w:smallCaps w:val="0"/>
        </w:rPr>
        <w:t>доцент, кандидат технических наук</w:t>
      </w:r>
    </w:p>
    <w:p w:rsidR="008E20D6" w:rsidRPr="008E20D6" w:rsidRDefault="00A3216F" w:rsidP="00657B8B">
      <w:pPr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Недзьведь Александр Михайлович</w:t>
      </w:r>
    </w:p>
    <w:p w:rsidR="00010B9E" w:rsidRPr="0062155D" w:rsidRDefault="00010B9E" w:rsidP="00224576">
      <w:pPr>
        <w:ind w:firstLine="0"/>
        <w:rPr>
          <w:rStyle w:val="ac"/>
          <w:smallCaps w:val="0"/>
        </w:rPr>
      </w:pPr>
    </w:p>
    <w:p w:rsidR="008E20D6" w:rsidRDefault="008E20D6" w:rsidP="003F3F9D">
      <w:pPr>
        <w:ind w:firstLine="0"/>
        <w:jc w:val="center"/>
        <w:rPr>
          <w:rStyle w:val="ac"/>
        </w:rPr>
      </w:pPr>
    </w:p>
    <w:p w:rsidR="003F3F9D" w:rsidRDefault="00733638" w:rsidP="003F3F9D">
      <w:pPr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Минск, 201</w:t>
      </w:r>
      <w:r w:rsidR="00402C1C">
        <w:rPr>
          <w:rStyle w:val="ac"/>
          <w:b w:val="0"/>
          <w:smallCaps w:val="0"/>
        </w:rPr>
        <w:t>7</w:t>
      </w:r>
    </w:p>
    <w:p w:rsidR="00B70CAE" w:rsidRDefault="003776F1" w:rsidP="005F2EF0">
      <w:pPr>
        <w:pStyle w:val="22"/>
        <w:rPr>
          <w:rStyle w:val="ac"/>
          <w:b/>
          <w:smallCaps w:val="0"/>
        </w:rPr>
      </w:pPr>
      <w:r>
        <w:rPr>
          <w:rStyle w:val="ac"/>
          <w:b/>
          <w:smallCaps w:val="0"/>
        </w:rPr>
        <w:lastRenderedPageBreak/>
        <w:t>Аннотация</w:t>
      </w:r>
    </w:p>
    <w:p w:rsidR="00B70CAE" w:rsidRPr="007545FC" w:rsidRDefault="00B70CAE" w:rsidP="00013AE9">
      <w:pPr>
        <w:rPr>
          <w:rStyle w:val="ac"/>
          <w:b w:val="0"/>
          <w:smallCaps w:val="0"/>
        </w:rPr>
      </w:pPr>
      <w:r w:rsidRPr="00B70CAE">
        <w:t xml:space="preserve">Захарченя В.В. </w:t>
      </w:r>
      <w:r w:rsidR="00B84C33">
        <w:t>Исследование возможностей дополненной реальности для анализа последовательности снимков</w:t>
      </w:r>
      <w:r w:rsidRPr="00B70CAE">
        <w:t>: Курсовой проект / Минск: БГУ, 201</w:t>
      </w:r>
      <w:r w:rsidR="002939AB" w:rsidRPr="002939AB">
        <w:t>7</w:t>
      </w:r>
      <w:r w:rsidRPr="00B70CAE">
        <w:t xml:space="preserve">. – </w:t>
      </w:r>
      <w:r w:rsidR="000D5CE5" w:rsidRPr="00A3216F">
        <w:rPr>
          <w:highlight w:val="yellow"/>
        </w:rPr>
        <w:t>27</w:t>
      </w:r>
      <w:r w:rsidRPr="00A3216F">
        <w:rPr>
          <w:highlight w:val="yellow"/>
        </w:rPr>
        <w:t xml:space="preserve"> с.</w:t>
      </w:r>
    </w:p>
    <w:p w:rsidR="003776F1" w:rsidRPr="005F2EF0" w:rsidRDefault="007545FC" w:rsidP="005F2EF0">
      <w:pPr>
        <w:ind w:firstLine="708"/>
        <w:contextualSpacing/>
        <w:rPr>
          <w:rStyle w:val="ac"/>
          <w:b w:val="0"/>
          <w:bCs w:val="0"/>
          <w:smallCaps w:val="0"/>
          <w:spacing w:val="0"/>
          <w:szCs w:val="28"/>
        </w:rPr>
      </w:pPr>
      <w:r w:rsidRPr="00B84C33">
        <w:rPr>
          <w:szCs w:val="28"/>
          <w:highlight w:val="yellow"/>
        </w:rPr>
        <w:t>Исследу</w:t>
      </w:r>
      <w:r w:rsidR="00E304CB" w:rsidRPr="00B84C33">
        <w:rPr>
          <w:szCs w:val="28"/>
          <w:highlight w:val="yellow"/>
        </w:rPr>
        <w:t>ю</w:t>
      </w:r>
      <w:r w:rsidRPr="00B84C33">
        <w:rPr>
          <w:szCs w:val="28"/>
          <w:highlight w:val="yellow"/>
        </w:rPr>
        <w:t>тся задач</w:t>
      </w:r>
      <w:r w:rsidR="00E304CB" w:rsidRPr="00B84C33">
        <w:rPr>
          <w:szCs w:val="28"/>
          <w:highlight w:val="yellow"/>
        </w:rPr>
        <w:t>и программного средства, его структура, способы проверки зада</w:t>
      </w:r>
      <w:r w:rsidR="00712FAB" w:rsidRPr="00B84C33">
        <w:rPr>
          <w:szCs w:val="28"/>
          <w:highlight w:val="yellow"/>
        </w:rPr>
        <w:t>ний, организация обмена данными. Рассматривается разграничение доступа пользователей,</w:t>
      </w:r>
      <w:r w:rsidR="00E304CB" w:rsidRPr="00B84C33">
        <w:rPr>
          <w:szCs w:val="28"/>
          <w:highlight w:val="yellow"/>
        </w:rPr>
        <w:t xml:space="preserve"> а также </w:t>
      </w:r>
      <w:r w:rsidR="00712FAB" w:rsidRPr="00B84C33">
        <w:rPr>
          <w:szCs w:val="28"/>
          <w:highlight w:val="yellow"/>
        </w:rPr>
        <w:t>технологии для реализации</w:t>
      </w:r>
      <w:r w:rsidR="00E304CB" w:rsidRPr="00B84C33">
        <w:rPr>
          <w:szCs w:val="28"/>
          <w:highlight w:val="yellow"/>
        </w:rPr>
        <w:t>.</w:t>
      </w:r>
    </w:p>
    <w:p w:rsidR="003776F1" w:rsidRPr="00E304CB" w:rsidRDefault="00AC6938" w:rsidP="005F2EF0">
      <w:pPr>
        <w:pStyle w:val="22"/>
        <w:rPr>
          <w:rStyle w:val="ac"/>
          <w:b/>
          <w:smallCaps w:val="0"/>
          <w:highlight w:val="yellow"/>
        </w:rPr>
      </w:pPr>
      <w:r w:rsidRPr="00E304CB">
        <w:rPr>
          <w:rStyle w:val="ac"/>
          <w:b/>
          <w:smallCaps w:val="0"/>
          <w:lang w:val="be-BY"/>
        </w:rPr>
        <w:t>Ан</w:t>
      </w:r>
      <w:r w:rsidR="003776F1" w:rsidRPr="00E304CB">
        <w:rPr>
          <w:rStyle w:val="ac"/>
          <w:b/>
          <w:smallCaps w:val="0"/>
          <w:lang w:val="be-BY"/>
        </w:rPr>
        <w:t>атацыя</w:t>
      </w:r>
    </w:p>
    <w:p w:rsidR="00712FAB" w:rsidRPr="00A3216F" w:rsidRDefault="00712FAB" w:rsidP="00712FAB">
      <w:pPr>
        <w:rPr>
          <w:szCs w:val="28"/>
          <w:highlight w:val="yellow"/>
          <w:lang w:val="be-BY"/>
        </w:rPr>
      </w:pPr>
      <w:r w:rsidRPr="00B84C33">
        <w:rPr>
          <w:szCs w:val="28"/>
          <w:lang w:val="be-BY"/>
        </w:rPr>
        <w:t xml:space="preserve">Захарчэня В.В. </w:t>
      </w:r>
      <w:r w:rsidR="00B84C33" w:rsidRPr="00B84C33">
        <w:rPr>
          <w:szCs w:val="28"/>
          <w:lang w:val="be-BY"/>
        </w:rPr>
        <w:t>Даследаванне магчымасцяў дапоўненай рэальнасці для аналізу паслядоўнасці здымкаў</w:t>
      </w:r>
      <w:r w:rsidRPr="00B84C33">
        <w:rPr>
          <w:szCs w:val="28"/>
          <w:lang w:val="be-BY"/>
        </w:rPr>
        <w:t>: Курсавы праэкт / Мінск: БДУ, 201</w:t>
      </w:r>
      <w:r w:rsidR="002939AB" w:rsidRPr="00B84C33">
        <w:rPr>
          <w:szCs w:val="28"/>
        </w:rPr>
        <w:t>7</w:t>
      </w:r>
      <w:r w:rsidRPr="00B84C33">
        <w:rPr>
          <w:szCs w:val="28"/>
          <w:lang w:val="be-BY"/>
        </w:rPr>
        <w:t xml:space="preserve">. - </w:t>
      </w:r>
      <w:r w:rsidR="000D5CE5" w:rsidRPr="00A3216F">
        <w:rPr>
          <w:highlight w:val="yellow"/>
        </w:rPr>
        <w:t xml:space="preserve">27 </w:t>
      </w:r>
      <w:r w:rsidRPr="00A3216F">
        <w:rPr>
          <w:szCs w:val="28"/>
          <w:highlight w:val="yellow"/>
          <w:lang w:val="be-BY"/>
        </w:rPr>
        <w:t>с.</w:t>
      </w:r>
    </w:p>
    <w:p w:rsidR="00712FAB" w:rsidRPr="00A3216F" w:rsidRDefault="00712FAB" w:rsidP="005F2EF0">
      <w:pPr>
        <w:rPr>
          <w:rStyle w:val="ac"/>
          <w:b w:val="0"/>
          <w:smallCaps w:val="0"/>
          <w:highlight w:val="yellow"/>
          <w:lang w:val="be-BY"/>
        </w:rPr>
      </w:pPr>
      <w:r w:rsidRPr="00A3216F">
        <w:rPr>
          <w:szCs w:val="28"/>
          <w:highlight w:val="yellow"/>
          <w:lang w:val="be-BY"/>
        </w:rPr>
        <w:t>Даследуюцца задачы праграмнай сродкі, яе структура, спосабы праверкі заданняў, арганізацыя абмену дадзенымі. Разглядаецца размежаванне доступу карыстальнікаў, а таксама тэхналогіі для рэалізацыі.</w:t>
      </w:r>
    </w:p>
    <w:p w:rsidR="003776F1" w:rsidRPr="00B84C33" w:rsidRDefault="003776F1" w:rsidP="005F2EF0">
      <w:pPr>
        <w:pStyle w:val="22"/>
        <w:rPr>
          <w:rStyle w:val="ac"/>
          <w:b/>
          <w:smallCaps w:val="0"/>
          <w:lang w:val="be-BY"/>
        </w:rPr>
      </w:pPr>
      <w:r w:rsidRPr="00B84C33">
        <w:rPr>
          <w:rStyle w:val="ac"/>
          <w:b/>
          <w:smallCaps w:val="0"/>
          <w:lang w:val="en-US"/>
        </w:rPr>
        <w:t>Annotation</w:t>
      </w:r>
    </w:p>
    <w:p w:rsidR="00712FAB" w:rsidRPr="00A3216F" w:rsidRDefault="00712FAB" w:rsidP="00224576">
      <w:pPr>
        <w:ind w:firstLine="708"/>
        <w:rPr>
          <w:szCs w:val="28"/>
          <w:highlight w:val="yellow"/>
          <w:lang w:val="be-BY"/>
        </w:rPr>
      </w:pPr>
      <w:r w:rsidRPr="00A3216F">
        <w:rPr>
          <w:szCs w:val="28"/>
          <w:highlight w:val="yellow"/>
          <w:lang w:val="en-US"/>
        </w:rPr>
        <w:t>Zakharchenya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V</w:t>
      </w:r>
      <w:r w:rsidRPr="00A3216F">
        <w:rPr>
          <w:szCs w:val="28"/>
          <w:highlight w:val="yellow"/>
          <w:lang w:val="be-BY"/>
        </w:rPr>
        <w:t>.</w:t>
      </w:r>
      <w:r w:rsidRPr="00A3216F">
        <w:rPr>
          <w:szCs w:val="28"/>
          <w:highlight w:val="yellow"/>
          <w:lang w:val="en-US"/>
        </w:rPr>
        <w:t>V</w:t>
      </w:r>
      <w:r w:rsidRPr="00A3216F">
        <w:rPr>
          <w:szCs w:val="28"/>
          <w:highlight w:val="yellow"/>
          <w:lang w:val="be-BY"/>
        </w:rPr>
        <w:t xml:space="preserve">. </w:t>
      </w:r>
      <w:r w:rsidRPr="00A3216F">
        <w:rPr>
          <w:szCs w:val="28"/>
          <w:highlight w:val="yellow"/>
          <w:lang w:val="en-US"/>
        </w:rPr>
        <w:t>Creating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a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software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means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organization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issue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and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delivery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individual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homework</w:t>
      </w:r>
      <w:r w:rsidR="00D4396F" w:rsidRPr="00A3216F">
        <w:rPr>
          <w:szCs w:val="28"/>
          <w:highlight w:val="yellow"/>
          <w:lang w:val="en-US"/>
        </w:rPr>
        <w:t xml:space="preserve"> for check</w:t>
      </w:r>
      <w:r w:rsidRPr="00A3216F">
        <w:rPr>
          <w:szCs w:val="28"/>
          <w:highlight w:val="yellow"/>
          <w:lang w:val="be-BY"/>
        </w:rPr>
        <w:t xml:space="preserve">: </w:t>
      </w:r>
      <w:r w:rsidRPr="00A3216F">
        <w:rPr>
          <w:szCs w:val="28"/>
          <w:highlight w:val="yellow"/>
          <w:lang w:val="en-US"/>
        </w:rPr>
        <w:t>Course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project</w:t>
      </w:r>
      <w:r w:rsidRPr="00A3216F">
        <w:rPr>
          <w:szCs w:val="28"/>
          <w:highlight w:val="yellow"/>
          <w:lang w:val="be-BY"/>
        </w:rPr>
        <w:t xml:space="preserve"> / </w:t>
      </w:r>
      <w:smartTag w:uri="urn:schemas-microsoft-com:office:smarttags" w:element="City">
        <w:smartTag w:uri="urn:schemas-microsoft-com:office:smarttags" w:element="place">
          <w:r w:rsidRPr="00A3216F">
            <w:rPr>
              <w:szCs w:val="28"/>
              <w:highlight w:val="yellow"/>
              <w:lang w:val="en-US"/>
            </w:rPr>
            <w:t>Minsk</w:t>
          </w:r>
        </w:smartTag>
      </w:smartTag>
      <w:r w:rsidRPr="00A3216F">
        <w:rPr>
          <w:szCs w:val="28"/>
          <w:highlight w:val="yellow"/>
          <w:lang w:val="be-BY"/>
        </w:rPr>
        <w:t xml:space="preserve">: </w:t>
      </w:r>
      <w:r w:rsidRPr="00A3216F">
        <w:rPr>
          <w:szCs w:val="28"/>
          <w:highlight w:val="yellow"/>
          <w:lang w:val="en-US"/>
        </w:rPr>
        <w:t>BSU</w:t>
      </w:r>
      <w:r w:rsidRPr="00A3216F">
        <w:rPr>
          <w:szCs w:val="28"/>
          <w:highlight w:val="yellow"/>
          <w:lang w:val="be-BY"/>
        </w:rPr>
        <w:t>, 201</w:t>
      </w:r>
      <w:r w:rsidR="002939AB" w:rsidRPr="00A3216F">
        <w:rPr>
          <w:szCs w:val="28"/>
          <w:highlight w:val="yellow"/>
          <w:lang w:val="en-US"/>
        </w:rPr>
        <w:t>7</w:t>
      </w:r>
      <w:r w:rsidRPr="00A3216F">
        <w:rPr>
          <w:szCs w:val="28"/>
          <w:highlight w:val="yellow"/>
          <w:lang w:val="be-BY"/>
        </w:rPr>
        <w:t xml:space="preserve">. - </w:t>
      </w:r>
      <w:r w:rsidR="000D5CE5" w:rsidRPr="00A3216F">
        <w:rPr>
          <w:highlight w:val="yellow"/>
          <w:lang w:val="en-US"/>
        </w:rPr>
        <w:t xml:space="preserve">27 </w:t>
      </w:r>
      <w:r w:rsidRPr="00A3216F">
        <w:rPr>
          <w:szCs w:val="28"/>
          <w:highlight w:val="yellow"/>
          <w:lang w:val="en-US"/>
        </w:rPr>
        <w:t>p</w:t>
      </w:r>
      <w:r w:rsidRPr="00A3216F">
        <w:rPr>
          <w:szCs w:val="28"/>
          <w:highlight w:val="yellow"/>
          <w:lang w:val="be-BY"/>
        </w:rPr>
        <w:t>.</w:t>
      </w:r>
    </w:p>
    <w:p w:rsidR="003776F1" w:rsidRPr="0073702F" w:rsidRDefault="00712FAB" w:rsidP="00712FAB">
      <w:pPr>
        <w:ind w:firstLine="708"/>
        <w:rPr>
          <w:rStyle w:val="ac"/>
          <w:b w:val="0"/>
          <w:smallCaps w:val="0"/>
          <w:lang w:val="en-US"/>
        </w:rPr>
      </w:pPr>
      <w:r w:rsidRPr="00A3216F">
        <w:rPr>
          <w:szCs w:val="28"/>
          <w:highlight w:val="yellow"/>
          <w:lang w:val="en-US"/>
        </w:rPr>
        <w:t>The problem of software tools, its structure, tasks, test methods, the organization of data exchange are studied. Concurrent access users, as well as for the implementation of technology are considered.</w:t>
      </w:r>
    </w:p>
    <w:p w:rsidR="003776F1" w:rsidRPr="00B84C33" w:rsidRDefault="008E253F" w:rsidP="00DB6CEA">
      <w:pPr>
        <w:pStyle w:val="12"/>
        <w:jc w:val="center"/>
        <w:rPr>
          <w:rStyle w:val="ac"/>
          <w:bCs w:val="0"/>
          <w:smallCaps w:val="0"/>
          <w:spacing w:val="0"/>
          <w:sz w:val="32"/>
          <w:highlight w:val="yellow"/>
          <w:u w:val="none"/>
        </w:rPr>
      </w:pPr>
      <w:r w:rsidRPr="00BD38E6">
        <w:rPr>
          <w:rStyle w:val="ac"/>
          <w:b w:val="0"/>
          <w:smallCaps w:val="0"/>
        </w:rPr>
        <w:br w:type="page"/>
      </w:r>
      <w:r w:rsidR="00DB6CEA" w:rsidRPr="00B84C33">
        <w:rPr>
          <w:rStyle w:val="ac"/>
          <w:bCs w:val="0"/>
          <w:smallCaps w:val="0"/>
          <w:spacing w:val="0"/>
          <w:sz w:val="32"/>
          <w:highlight w:val="yellow"/>
          <w:u w:val="none"/>
        </w:rPr>
        <w:lastRenderedPageBreak/>
        <w:t>РЕФЕРАТ</w:t>
      </w:r>
    </w:p>
    <w:p w:rsidR="003776F1" w:rsidRPr="00B84C33" w:rsidRDefault="00A8001F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402C1C" w:rsidRPr="00B84C33">
        <w:rPr>
          <w:rStyle w:val="af5"/>
          <w:highlight w:val="yellow"/>
        </w:rPr>
        <w:t>Курсовая работа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E425BD" w:rsidRPr="00B84C33">
        <w:rPr>
          <w:rStyle w:val="ac"/>
          <w:b w:val="0"/>
          <w:smallCaps w:val="0"/>
          <w:highlight w:val="yellow"/>
        </w:rPr>
        <w:t xml:space="preserve"> </w:t>
      </w:r>
      <w:r w:rsidR="000D5CE5" w:rsidRPr="00B84C33">
        <w:rPr>
          <w:highlight w:val="yellow"/>
        </w:rPr>
        <w:t xml:space="preserve">27 </w:t>
      </w:r>
      <w:r w:rsidR="003776F1" w:rsidRPr="00B84C33">
        <w:rPr>
          <w:rStyle w:val="ac"/>
          <w:b w:val="0"/>
          <w:smallCaps w:val="0"/>
          <w:highlight w:val="yellow"/>
        </w:rPr>
        <w:t>с</w:t>
      </w:r>
      <w:r w:rsidR="006438C2" w:rsidRPr="00B84C33">
        <w:rPr>
          <w:rStyle w:val="ac"/>
          <w:b w:val="0"/>
          <w:smallCaps w:val="0"/>
          <w:highlight w:val="yellow"/>
        </w:rPr>
        <w:t>.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2305F3" w:rsidRPr="00B84C33">
        <w:rPr>
          <w:rStyle w:val="ac"/>
          <w:b w:val="0"/>
          <w:smallCaps w:val="0"/>
          <w:highlight w:val="yellow"/>
        </w:rPr>
        <w:t xml:space="preserve"> </w:t>
      </w:r>
      <w:r w:rsidR="000D5CE5" w:rsidRPr="00B84C33">
        <w:rPr>
          <w:rStyle w:val="ac"/>
          <w:b w:val="0"/>
          <w:smallCaps w:val="0"/>
          <w:highlight w:val="yellow"/>
        </w:rPr>
        <w:t>15</w:t>
      </w:r>
      <w:r w:rsidR="003776F1" w:rsidRPr="00B84C33">
        <w:rPr>
          <w:rStyle w:val="ac"/>
          <w:b w:val="0"/>
          <w:smallCaps w:val="0"/>
          <w:highlight w:val="yellow"/>
        </w:rPr>
        <w:t xml:space="preserve"> </w:t>
      </w:r>
      <w:r w:rsidR="006438C2" w:rsidRPr="00B84C33">
        <w:rPr>
          <w:rStyle w:val="ac"/>
          <w:b w:val="0"/>
          <w:smallCaps w:val="0"/>
          <w:highlight w:val="yellow"/>
        </w:rPr>
        <w:t>рис.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E350EB" w:rsidRPr="00B84C33">
        <w:rPr>
          <w:rStyle w:val="ac"/>
          <w:b w:val="0"/>
          <w:smallCaps w:val="0"/>
          <w:highlight w:val="yellow"/>
        </w:rPr>
        <w:t xml:space="preserve"> </w:t>
      </w:r>
      <w:r w:rsidR="00EB2512" w:rsidRPr="00B84C33">
        <w:rPr>
          <w:rStyle w:val="ac"/>
          <w:b w:val="0"/>
          <w:smallCaps w:val="0"/>
          <w:highlight w:val="yellow"/>
        </w:rPr>
        <w:t>5</w:t>
      </w:r>
      <w:r w:rsidR="003776F1" w:rsidRPr="00B84C33">
        <w:rPr>
          <w:rStyle w:val="ac"/>
          <w:b w:val="0"/>
          <w:smallCaps w:val="0"/>
          <w:highlight w:val="yellow"/>
        </w:rPr>
        <w:t xml:space="preserve"> источник</w:t>
      </w:r>
      <w:r w:rsidR="00013AE9" w:rsidRPr="00B84C33">
        <w:rPr>
          <w:rStyle w:val="ac"/>
          <w:b w:val="0"/>
          <w:smallCaps w:val="0"/>
          <w:highlight w:val="yellow"/>
        </w:rPr>
        <w:t>ов</w:t>
      </w:r>
      <w:r w:rsidR="003428B8" w:rsidRPr="00B84C33">
        <w:rPr>
          <w:rStyle w:val="ac"/>
          <w:b w:val="0"/>
          <w:smallCaps w:val="0"/>
          <w:highlight w:val="yellow"/>
        </w:rPr>
        <w:t>.</w:t>
      </w:r>
    </w:p>
    <w:p w:rsidR="00B70CAE" w:rsidRPr="00B84C33" w:rsidRDefault="005A183D" w:rsidP="00B70CAE">
      <w:pPr>
        <w:ind w:firstLine="709"/>
        <w:rPr>
          <w:rStyle w:val="af5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B70CAE" w:rsidRPr="00B84C33">
        <w:rPr>
          <w:rStyle w:val="af5"/>
          <w:highlight w:val="yellow"/>
        </w:rPr>
        <w:t xml:space="preserve">Ключевые слова: </w:t>
      </w:r>
      <w:r w:rsidR="00B70CAE" w:rsidRPr="00B84C33">
        <w:rPr>
          <w:rStyle w:val="af5"/>
          <w:b w:val="0"/>
          <w:i w:val="0"/>
          <w:highlight w:val="yellow"/>
        </w:rPr>
        <w:t xml:space="preserve">ДОМАШНИЕ ЗАДАНИЯ, ВИДЫ ДОМАШНИХ ЗАДАНИЙ, РАЗГРАНИЧЕНИЕ ДОСТУПА,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="00B70CAE" w:rsidRPr="00B84C33">
        <w:rPr>
          <w:rStyle w:val="af5"/>
          <w:b w:val="0"/>
          <w:i w:val="0"/>
          <w:highlight w:val="yellow"/>
        </w:rPr>
        <w:t>, ВЕБ-ПРИЛОЖЕНИЕ</w:t>
      </w:r>
    </w:p>
    <w:p w:rsidR="00B70CAE" w:rsidRPr="00B84C33" w:rsidRDefault="00B70CAE" w:rsidP="00B70CAE">
      <w:pPr>
        <w:ind w:firstLine="709"/>
        <w:rPr>
          <w:rStyle w:val="af5"/>
          <w:highlight w:val="yellow"/>
        </w:rPr>
      </w:pPr>
      <w:r w:rsidRPr="00B84C33">
        <w:rPr>
          <w:rStyle w:val="af5"/>
          <w:highlight w:val="yellow"/>
        </w:rPr>
        <w:t xml:space="preserve">Объект исследования – </w:t>
      </w:r>
      <w:r w:rsidRPr="00B84C33">
        <w:rPr>
          <w:rStyle w:val="af5"/>
          <w:b w:val="0"/>
          <w:i w:val="0"/>
          <w:highlight w:val="yellow"/>
        </w:rPr>
        <w:t>системы взаимодействия преподавателя и студента (ученика). Предмет исследования – веб-приложение для организации взаимодействия преподавателя и студента</w:t>
      </w:r>
    </w:p>
    <w:p w:rsidR="00B70CAE" w:rsidRPr="00B84C33" w:rsidRDefault="00B70CAE" w:rsidP="00B70CAE">
      <w:pPr>
        <w:ind w:firstLine="709"/>
        <w:rPr>
          <w:rStyle w:val="af5"/>
          <w:b w:val="0"/>
          <w:i w:val="0"/>
          <w:highlight w:val="yellow"/>
        </w:rPr>
      </w:pPr>
      <w:r w:rsidRPr="00B84C33">
        <w:rPr>
          <w:rStyle w:val="af5"/>
          <w:highlight w:val="yellow"/>
        </w:rPr>
        <w:t xml:space="preserve">Цель работы </w:t>
      </w:r>
      <w:r w:rsidRPr="00B84C33">
        <w:rPr>
          <w:rStyle w:val="af5"/>
          <w:b w:val="0"/>
          <w:i w:val="0"/>
          <w:highlight w:val="yellow"/>
        </w:rPr>
        <w:t>– изучение системы взаимодействия преподавателя и студента (ученика) в рамках выдачи/сдачи домашних заданий. Изучение технологий для реализации соответствующего программного средства.</w:t>
      </w:r>
    </w:p>
    <w:p w:rsidR="00692339" w:rsidRPr="00B84C33" w:rsidRDefault="00B70CAE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3776F1" w:rsidRPr="00B84C33">
        <w:rPr>
          <w:rStyle w:val="af5"/>
          <w:highlight w:val="yellow"/>
        </w:rPr>
        <w:t>Методы исследования</w:t>
      </w:r>
      <w:r w:rsidR="003776F1" w:rsidRPr="00B84C33">
        <w:rPr>
          <w:rStyle w:val="ac"/>
          <w:b w:val="0"/>
          <w:smallCaps w:val="0"/>
          <w:highlight w:val="yellow"/>
        </w:rPr>
        <w:t xml:space="preserve"> –</w:t>
      </w:r>
      <w:r w:rsidR="0073702F" w:rsidRPr="00B84C33">
        <w:rPr>
          <w:rStyle w:val="ac"/>
          <w:b w:val="0"/>
          <w:smallCaps w:val="0"/>
          <w:highlight w:val="yellow"/>
        </w:rPr>
        <w:t xml:space="preserve"> </w:t>
      </w:r>
      <w:r w:rsidR="00E22B9A" w:rsidRPr="00B84C33">
        <w:rPr>
          <w:rStyle w:val="ac"/>
          <w:b w:val="0"/>
          <w:smallCaps w:val="0"/>
          <w:highlight w:val="yellow"/>
        </w:rPr>
        <w:t xml:space="preserve">анализ существующих систем, </w:t>
      </w:r>
      <w:r w:rsidR="0073702F" w:rsidRPr="00B84C33">
        <w:rPr>
          <w:bCs/>
          <w:highlight w:val="yellow"/>
        </w:rPr>
        <w:t xml:space="preserve">программирование на </w:t>
      </w:r>
      <w:r w:rsidR="002939AB" w:rsidRPr="00B84C33">
        <w:rPr>
          <w:bCs/>
          <w:highlight w:val="yellow"/>
          <w:lang w:val="en-US"/>
        </w:rPr>
        <w:t>Java</w:t>
      </w:r>
      <w:r w:rsidR="00E22B9A" w:rsidRPr="00B84C33">
        <w:rPr>
          <w:bCs/>
          <w:highlight w:val="yellow"/>
        </w:rPr>
        <w:t xml:space="preserve">,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</w:rPr>
        <w:t xml:space="preserve"> </w:t>
      </w:r>
      <w:r w:rsidR="002939AB" w:rsidRPr="00B84C33">
        <w:rPr>
          <w:bCs/>
          <w:highlight w:val="yellow"/>
          <w:lang w:val="en-US"/>
        </w:rPr>
        <w:t>EE</w:t>
      </w:r>
      <w:r w:rsidRPr="00B84C33">
        <w:rPr>
          <w:rStyle w:val="ac"/>
          <w:b w:val="0"/>
          <w:smallCaps w:val="0"/>
          <w:highlight w:val="yellow"/>
        </w:rPr>
        <w:t>.</w:t>
      </w:r>
    </w:p>
    <w:p w:rsidR="003776F1" w:rsidRPr="00B84C33" w:rsidRDefault="003776F1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>Результат</w:t>
      </w:r>
      <w:r w:rsidR="00634311" w:rsidRPr="00B84C33">
        <w:rPr>
          <w:rStyle w:val="af5"/>
          <w:highlight w:val="yellow"/>
        </w:rPr>
        <w:t>ом</w:t>
      </w:r>
      <w:r w:rsidRPr="00B84C33">
        <w:rPr>
          <w:rStyle w:val="ac"/>
          <w:b w:val="0"/>
          <w:smallCaps w:val="0"/>
          <w:highlight w:val="yellow"/>
        </w:rPr>
        <w:t xml:space="preserve"> </w:t>
      </w:r>
      <w:r w:rsidR="0073702F" w:rsidRPr="00B84C33">
        <w:rPr>
          <w:bCs/>
          <w:highlight w:val="yellow"/>
        </w:rPr>
        <w:t xml:space="preserve">является </w:t>
      </w:r>
      <w:r w:rsidR="009230DE" w:rsidRPr="00B84C33">
        <w:rPr>
          <w:bCs/>
          <w:highlight w:val="yellow"/>
          <w:lang w:val="en-US"/>
        </w:rPr>
        <w:t>Web</w:t>
      </w:r>
      <w:r w:rsidR="009230DE" w:rsidRPr="00B84C33">
        <w:rPr>
          <w:bCs/>
          <w:highlight w:val="yellow"/>
        </w:rPr>
        <w:t>-</w:t>
      </w:r>
      <w:r w:rsidR="000204F2" w:rsidRPr="00B84C33">
        <w:rPr>
          <w:bCs/>
          <w:highlight w:val="yellow"/>
        </w:rPr>
        <w:t xml:space="preserve">приложение, </w:t>
      </w:r>
      <w:r w:rsidR="009230DE" w:rsidRPr="00B84C33">
        <w:rPr>
          <w:bCs/>
          <w:highlight w:val="yellow"/>
        </w:rPr>
        <w:t>организующее взаимодействие преподавателя и студента</w:t>
      </w:r>
      <w:r w:rsidR="0025778E" w:rsidRPr="00B84C33">
        <w:rPr>
          <w:bCs/>
          <w:highlight w:val="yellow"/>
        </w:rPr>
        <w:t>.</w:t>
      </w:r>
    </w:p>
    <w:p w:rsidR="003F51DA" w:rsidRPr="00B84C33" w:rsidRDefault="003776F1" w:rsidP="003F51DA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>Областью применения</w:t>
      </w:r>
      <w:r w:rsidRPr="00B84C33">
        <w:rPr>
          <w:rStyle w:val="ac"/>
          <w:b w:val="0"/>
          <w:smallCaps w:val="0"/>
          <w:highlight w:val="yellow"/>
        </w:rPr>
        <w:t xml:space="preserve"> </w:t>
      </w:r>
      <w:r w:rsidR="00B70CAE" w:rsidRPr="00B84C33">
        <w:rPr>
          <w:rStyle w:val="ac"/>
          <w:b w:val="0"/>
          <w:smallCaps w:val="0"/>
          <w:highlight w:val="yellow"/>
        </w:rPr>
        <w:t>является организация образовательного процесса.</w:t>
      </w:r>
    </w:p>
    <w:p w:rsidR="00400F9A" w:rsidRPr="00B84C33" w:rsidRDefault="007367F0" w:rsidP="00DB6CEA">
      <w:pPr>
        <w:pStyle w:val="12"/>
        <w:jc w:val="center"/>
        <w:rPr>
          <w:rStyle w:val="ac"/>
          <w:b w:val="0"/>
          <w:smallCaps w:val="0"/>
          <w:highlight w:val="yellow"/>
          <w:u w:val="none"/>
        </w:rPr>
      </w:pPr>
      <w:r w:rsidRPr="00B84C33">
        <w:rPr>
          <w:rStyle w:val="ac"/>
          <w:smallCaps w:val="0"/>
          <w:sz w:val="32"/>
          <w:szCs w:val="32"/>
          <w:highlight w:val="yellow"/>
          <w:u w:val="none"/>
        </w:rPr>
        <w:t>РЭФЕРАТ</w:t>
      </w:r>
    </w:p>
    <w:p w:rsidR="00400F9A" w:rsidRPr="00B84C33" w:rsidRDefault="00A8001F" w:rsidP="00A8001F">
      <w:pPr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  <w:lang w:val="be-BY"/>
        </w:rPr>
        <w:t xml:space="preserve"> </w:t>
      </w:r>
      <w:r w:rsidR="00D748AF" w:rsidRPr="00B84C33">
        <w:rPr>
          <w:rStyle w:val="af5"/>
          <w:highlight w:val="yellow"/>
          <w:lang w:val="be-BY"/>
        </w:rPr>
        <w:t>Курсавы прае</w:t>
      </w:r>
      <w:r w:rsidR="00400F9A" w:rsidRPr="00B84C33">
        <w:rPr>
          <w:rStyle w:val="af5"/>
          <w:highlight w:val="yellow"/>
          <w:lang w:val="be-BY"/>
        </w:rPr>
        <w:t>кт</w:t>
      </w:r>
      <w:r w:rsidR="00400F9A" w:rsidRPr="00B84C33">
        <w:rPr>
          <w:rStyle w:val="ac"/>
          <w:b w:val="0"/>
          <w:smallCaps w:val="0"/>
          <w:highlight w:val="yellow"/>
        </w:rPr>
        <w:t xml:space="preserve">, </w:t>
      </w:r>
      <w:r w:rsidR="000D5CE5" w:rsidRPr="00B84C33">
        <w:rPr>
          <w:highlight w:val="yellow"/>
        </w:rPr>
        <w:t xml:space="preserve">27 </w:t>
      </w:r>
      <w:r w:rsidR="00400F9A" w:rsidRPr="00B84C33">
        <w:rPr>
          <w:rStyle w:val="ac"/>
          <w:b w:val="0"/>
          <w:smallCaps w:val="0"/>
          <w:highlight w:val="yellow"/>
        </w:rPr>
        <w:t xml:space="preserve">с., </w:t>
      </w:r>
      <w:r w:rsidR="000D5CE5" w:rsidRPr="00B84C33">
        <w:rPr>
          <w:rStyle w:val="ac"/>
          <w:b w:val="0"/>
          <w:smallCaps w:val="0"/>
          <w:highlight w:val="yellow"/>
        </w:rPr>
        <w:t xml:space="preserve">15 </w:t>
      </w:r>
      <w:r w:rsidR="00400F9A" w:rsidRPr="00B84C33">
        <w:rPr>
          <w:rStyle w:val="ac"/>
          <w:b w:val="0"/>
          <w:smallCaps w:val="0"/>
          <w:highlight w:val="yellow"/>
          <w:lang w:val="be-BY"/>
        </w:rPr>
        <w:t>м</w:t>
      </w:r>
      <w:r w:rsidR="00400F9A" w:rsidRPr="00B84C33">
        <w:rPr>
          <w:rStyle w:val="ac"/>
          <w:b w:val="0"/>
          <w:smallCaps w:val="0"/>
          <w:highlight w:val="yellow"/>
        </w:rPr>
        <w:t xml:space="preserve">., </w:t>
      </w:r>
      <w:r w:rsidR="00EB2512" w:rsidRPr="00B84C33">
        <w:rPr>
          <w:rStyle w:val="ac"/>
          <w:b w:val="0"/>
          <w:smallCaps w:val="0"/>
          <w:highlight w:val="yellow"/>
          <w:lang w:val="be-BY"/>
        </w:rPr>
        <w:t>5</w:t>
      </w:r>
      <w:r w:rsidR="00400F9A" w:rsidRPr="00B84C33">
        <w:rPr>
          <w:rStyle w:val="ac"/>
          <w:b w:val="0"/>
          <w:smallCaps w:val="0"/>
          <w:highlight w:val="yellow"/>
          <w:lang w:val="be-BY"/>
        </w:rPr>
        <w:t xml:space="preserve"> </w:t>
      </w:r>
      <w:r w:rsidR="00D60135" w:rsidRPr="00B84C33">
        <w:rPr>
          <w:rStyle w:val="ac"/>
          <w:b w:val="0"/>
          <w:smallCaps w:val="0"/>
          <w:highlight w:val="yellow"/>
          <w:lang w:val="be-BY"/>
        </w:rPr>
        <w:t>крыніц</w:t>
      </w:r>
      <w:r w:rsidR="003428B8" w:rsidRPr="00B84C33">
        <w:rPr>
          <w:rStyle w:val="ac"/>
          <w:b w:val="0"/>
          <w:smallCaps w:val="0"/>
          <w:highlight w:val="yellow"/>
          <w:lang w:val="be-BY"/>
        </w:rPr>
        <w:t>.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</w:rPr>
        <w:t xml:space="preserve"> </w:t>
      </w:r>
      <w:r w:rsidRPr="00B84C33">
        <w:rPr>
          <w:rStyle w:val="af5"/>
          <w:highlight w:val="yellow"/>
          <w:lang w:val="be-BY"/>
        </w:rPr>
        <w:t>Ключавыя словы: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ДАМАШНІЯ ЗАДАННІ, ВІДЫ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ХАТНЯЕ ЗАДАННЕ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,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РАЗМЕЖАВАННЕ ДОСТУПУ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Pr="00B84C33">
        <w:rPr>
          <w:rStyle w:val="af5"/>
          <w:b w:val="0"/>
          <w:i w:val="0"/>
          <w:highlight w:val="yellow"/>
          <w:lang w:val="be-BY"/>
        </w:rPr>
        <w:t>, ВЭБ-ДАДАТАК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Аб'ект даследавання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сістэмы ўзаемадзеяння выкладчыка і студэнта (вучня). Прадмет даследавання - вэб-дадатак для арганізацыі ўзаемадзеяння выкладчыка і студэнта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Мэта работы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вывучэнне сістэмы ўзаемадзеяння выкладчыка і студэнта (вучня) у рамках выдачы / здачы хатніх заданняў. Вывучэнне тэхна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логій для рэалізацыі адпаведнай праграмнай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сродкі.</w:t>
      </w:r>
    </w:p>
    <w:p w:rsidR="002939AB" w:rsidRPr="00B84C33" w:rsidRDefault="00A8001F" w:rsidP="002939AB">
      <w:pPr>
        <w:ind w:firstLine="709"/>
        <w:rPr>
          <w:rStyle w:val="ac"/>
          <w:b w:val="0"/>
          <w:smallCaps w:val="0"/>
          <w:highlight w:val="yellow"/>
          <w:lang w:val="be-BY"/>
        </w:rPr>
      </w:pPr>
      <w:r w:rsidRPr="00B84C33">
        <w:rPr>
          <w:rStyle w:val="af5"/>
          <w:b w:val="0"/>
          <w:i w:val="0"/>
          <w:highlight w:val="yellow"/>
          <w:lang w:val="be-BY"/>
        </w:rPr>
        <w:t> </w:t>
      </w:r>
      <w:r w:rsidRPr="00B84C33">
        <w:rPr>
          <w:rStyle w:val="af5"/>
          <w:highlight w:val="yellow"/>
          <w:lang w:val="be-BY"/>
        </w:rPr>
        <w:t>Метады даследавання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аналіз існу</w:t>
      </w:r>
      <w:r w:rsidR="009230DE" w:rsidRPr="00B84C33">
        <w:rPr>
          <w:rStyle w:val="af5"/>
          <w:b w:val="0"/>
          <w:i w:val="0"/>
          <w:highlight w:val="yellow"/>
          <w:lang w:val="be-BY"/>
        </w:rPr>
        <w:t xml:space="preserve">ючых сістэм, праграмаванне на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  <w:lang w:val="be-BY"/>
        </w:rPr>
        <w:t xml:space="preserve">,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  <w:lang w:val="be-BY"/>
        </w:rPr>
        <w:t xml:space="preserve"> </w:t>
      </w:r>
      <w:r w:rsidR="002939AB" w:rsidRPr="00B84C33">
        <w:rPr>
          <w:bCs/>
          <w:highlight w:val="yellow"/>
          <w:lang w:val="en-US"/>
        </w:rPr>
        <w:t>EE</w:t>
      </w:r>
      <w:r w:rsidR="002939AB" w:rsidRPr="00B84C33">
        <w:rPr>
          <w:rStyle w:val="ac"/>
          <w:b w:val="0"/>
          <w:smallCaps w:val="0"/>
          <w:highlight w:val="yellow"/>
          <w:lang w:val="be-BY"/>
        </w:rPr>
        <w:t>.</w:t>
      </w:r>
    </w:p>
    <w:p w:rsidR="009230DE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Вынікам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з'яўляецца Web-дадатак, які арганізуе ўзаемадзеянне выкладчыка і студэнта.</w:t>
      </w:r>
    </w:p>
    <w:p w:rsidR="003B1BDB" w:rsidRPr="00B84C33" w:rsidRDefault="00A8001F" w:rsidP="005F2EF0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Вобласцю ўжывання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з'яўляецца арганізацыя адукацыйнага працэсу.</w:t>
      </w:r>
    </w:p>
    <w:p w:rsidR="00AA763D" w:rsidRPr="002F4B80" w:rsidRDefault="007367F0" w:rsidP="005F2EF0">
      <w:pPr>
        <w:pStyle w:val="12"/>
        <w:jc w:val="center"/>
        <w:rPr>
          <w:rStyle w:val="ac"/>
          <w:bCs w:val="0"/>
          <w:smallCaps w:val="0"/>
          <w:spacing w:val="0"/>
          <w:highlight w:val="yellow"/>
          <w:u w:val="none"/>
          <w:lang w:val="en-US"/>
        </w:rPr>
      </w:pPr>
      <w:r w:rsidRPr="002F4B80">
        <w:rPr>
          <w:rStyle w:val="ac"/>
          <w:bCs w:val="0"/>
          <w:smallCaps w:val="0"/>
          <w:spacing w:val="0"/>
          <w:highlight w:val="yellow"/>
          <w:u w:val="none"/>
          <w:lang w:val="en-US"/>
        </w:rPr>
        <w:t>ESSAY</w:t>
      </w:r>
    </w:p>
    <w:p w:rsidR="00400F9A" w:rsidRPr="00B84C33" w:rsidRDefault="00A8001F" w:rsidP="00A8001F">
      <w:pPr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be-BY"/>
        </w:rPr>
        <w:t xml:space="preserve"> </w:t>
      </w:r>
      <w:r w:rsidR="00400F9A" w:rsidRPr="00B84C33">
        <w:rPr>
          <w:rStyle w:val="af5"/>
          <w:highlight w:val="yellow"/>
          <w:lang w:val="en-US"/>
        </w:rPr>
        <w:t>Annual project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, </w:t>
      </w:r>
      <w:r w:rsidR="000D5CE5" w:rsidRPr="00B84C33">
        <w:rPr>
          <w:highlight w:val="yellow"/>
          <w:lang w:val="en-US"/>
        </w:rPr>
        <w:t xml:space="preserve">27 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p., </w:t>
      </w:r>
      <w:r w:rsidR="000D5CE5" w:rsidRPr="00B84C33">
        <w:rPr>
          <w:rStyle w:val="ac"/>
          <w:b w:val="0"/>
          <w:smallCaps w:val="0"/>
          <w:highlight w:val="yellow"/>
          <w:lang w:val="en-US"/>
        </w:rPr>
        <w:t xml:space="preserve">15 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fig., </w:t>
      </w:r>
      <w:r w:rsidR="00EB2512" w:rsidRPr="00B84C33">
        <w:rPr>
          <w:rStyle w:val="ac"/>
          <w:b w:val="0"/>
          <w:smallCaps w:val="0"/>
          <w:highlight w:val="yellow"/>
          <w:lang w:val="en-US"/>
        </w:rPr>
        <w:t>5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 sources</w:t>
      </w:r>
      <w:r w:rsidR="003428B8" w:rsidRPr="00B84C33">
        <w:rPr>
          <w:rStyle w:val="ac"/>
          <w:b w:val="0"/>
          <w:smallCaps w:val="0"/>
          <w:highlight w:val="yellow"/>
          <w:lang w:val="en-US"/>
        </w:rPr>
        <w:t>.</w:t>
      </w:r>
    </w:p>
    <w:p w:rsidR="00A8001F" w:rsidRPr="00B84C33" w:rsidRDefault="00A8001F" w:rsidP="00A8001F">
      <w:pPr>
        <w:rPr>
          <w:szCs w:val="28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 xml:space="preserve"> </w:t>
      </w:r>
      <w:r w:rsidR="00400F9A" w:rsidRPr="00B84C33">
        <w:rPr>
          <w:rStyle w:val="af5"/>
          <w:highlight w:val="yellow"/>
          <w:lang w:val="en-US"/>
        </w:rPr>
        <w:t>Keywords</w:t>
      </w:r>
      <w:r w:rsidR="00400F9A" w:rsidRPr="00B84C33">
        <w:rPr>
          <w:rStyle w:val="ac"/>
          <w:smallCaps w:val="0"/>
          <w:highlight w:val="yellow"/>
          <w:lang w:val="en-US"/>
        </w:rPr>
        <w:t>: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 </w:t>
      </w:r>
      <w:r w:rsidRPr="00B84C33">
        <w:rPr>
          <w:szCs w:val="28"/>
          <w:highlight w:val="yellow"/>
          <w:lang w:val="en-US"/>
        </w:rPr>
        <w:t xml:space="preserve">homework, homework TYPES, access control,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Pr="00B84C33">
        <w:rPr>
          <w:szCs w:val="28"/>
          <w:highlight w:val="yellow"/>
          <w:lang w:val="en-US"/>
        </w:rPr>
        <w:t>, Web applications</w:t>
      </w:r>
    </w:p>
    <w:p w:rsidR="00400F9A" w:rsidRPr="00B84C33" w:rsidRDefault="00400F9A" w:rsidP="00A8001F">
      <w:pPr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lastRenderedPageBreak/>
        <w:t>Object of study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="00A8001F" w:rsidRPr="00B84C33">
        <w:rPr>
          <w:rStyle w:val="ac"/>
          <w:b w:val="0"/>
          <w:smallCaps w:val="0"/>
          <w:highlight w:val="yellow"/>
          <w:lang w:val="en-US"/>
        </w:rPr>
        <w:t>the system of interaction of the teacher and student (learner). Subject of research - the web application for the organization of interaction of the teacher and student</w:t>
      </w:r>
    </w:p>
    <w:p w:rsidR="00A8001F" w:rsidRPr="00B84C33" w:rsidRDefault="00400F9A" w:rsidP="00A8001F">
      <w:pPr>
        <w:tabs>
          <w:tab w:val="center" w:pos="4678"/>
          <w:tab w:val="left" w:pos="10064"/>
        </w:tabs>
        <w:rPr>
          <w:szCs w:val="28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>Purpose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Pr="00B84C33">
        <w:rPr>
          <w:szCs w:val="28"/>
          <w:highlight w:val="yellow"/>
          <w:lang w:val="en-US"/>
        </w:rPr>
        <w:t xml:space="preserve">to </w:t>
      </w:r>
      <w:r w:rsidR="00A8001F" w:rsidRPr="00B84C33">
        <w:rPr>
          <w:szCs w:val="28"/>
          <w:highlight w:val="yellow"/>
          <w:lang w:val="en-US"/>
        </w:rPr>
        <w:t>study of the interaction system of teacher and student (student) in the framework of the issuance / delivery of homework. Learning technologies for the implementation of appropriate software tools.</w:t>
      </w:r>
    </w:p>
    <w:p w:rsidR="002939AB" w:rsidRPr="00B84C33" w:rsidRDefault="00400F9A" w:rsidP="002939AB">
      <w:pPr>
        <w:ind w:firstLine="709"/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>Study methods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="00A8001F" w:rsidRPr="00B84C33">
        <w:rPr>
          <w:bCs/>
          <w:highlight w:val="yellow"/>
          <w:lang w:val="en-US"/>
        </w:rPr>
        <w:t xml:space="preserve">analysis of existing systems, programming in </w:t>
      </w:r>
      <w:r w:rsidR="002939AB" w:rsidRPr="00B84C33">
        <w:rPr>
          <w:bCs/>
          <w:highlight w:val="yellow"/>
          <w:lang w:val="en-US"/>
        </w:rPr>
        <w:t>Java, Java EE</w:t>
      </w:r>
      <w:r w:rsidR="002939AB" w:rsidRPr="00B84C33">
        <w:rPr>
          <w:rStyle w:val="ac"/>
          <w:b w:val="0"/>
          <w:smallCaps w:val="0"/>
          <w:highlight w:val="yellow"/>
          <w:lang w:val="en-US"/>
        </w:rPr>
        <w:t>.</w:t>
      </w:r>
    </w:p>
    <w:p w:rsidR="009230DE" w:rsidRPr="00B84C33" w:rsidRDefault="00A8001F" w:rsidP="002939AB">
      <w:pPr>
        <w:tabs>
          <w:tab w:val="center" w:pos="4678"/>
          <w:tab w:val="left" w:pos="10064"/>
        </w:tabs>
        <w:rPr>
          <w:bCs/>
          <w:highlight w:val="yellow"/>
          <w:lang w:val="en-US"/>
        </w:rPr>
      </w:pPr>
      <w:r w:rsidRPr="00B84C33">
        <w:rPr>
          <w:b/>
          <w:bCs/>
          <w:i/>
          <w:highlight w:val="yellow"/>
          <w:lang w:val="en-US"/>
        </w:rPr>
        <w:t>The result</w:t>
      </w:r>
      <w:r w:rsidRPr="00B84C33">
        <w:rPr>
          <w:bCs/>
          <w:highlight w:val="yellow"/>
          <w:lang w:val="en-US"/>
        </w:rPr>
        <w:t xml:space="preserve"> </w:t>
      </w:r>
      <w:r w:rsidR="009230DE" w:rsidRPr="00B84C33">
        <w:rPr>
          <w:bCs/>
          <w:highlight w:val="yellow"/>
          <w:lang w:val="en-US"/>
        </w:rPr>
        <w:t>is a Web-based application that organizes the interaction of the teacher and the student.</w:t>
      </w:r>
    </w:p>
    <w:p w:rsidR="00400F9A" w:rsidRDefault="00A8001F" w:rsidP="003F51DA">
      <w:pPr>
        <w:rPr>
          <w:bCs/>
          <w:highlight w:val="yellow"/>
          <w:lang w:val="en-US"/>
        </w:rPr>
      </w:pPr>
      <w:r w:rsidRPr="00B84C33">
        <w:rPr>
          <w:bCs/>
          <w:highlight w:val="yellow"/>
          <w:lang w:val="en-US"/>
        </w:rPr>
        <w:t>The field of application is the organization of educational process.</w:t>
      </w: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>
      <w:pPr>
        <w:spacing w:line="240" w:lineRule="auto"/>
        <w:ind w:firstLine="0"/>
        <w:jc w:val="left"/>
        <w:rPr>
          <w:rStyle w:val="ac"/>
          <w:smallCaps w:val="0"/>
          <w:lang w:val="en-US"/>
        </w:rPr>
      </w:pPr>
      <w:r>
        <w:rPr>
          <w:rStyle w:val="ac"/>
          <w:smallCaps w:val="0"/>
          <w:lang w:val="en-US"/>
        </w:rPr>
        <w:br w:type="page"/>
      </w:r>
    </w:p>
    <w:p w:rsidR="004B0AF5" w:rsidRPr="003F51DA" w:rsidRDefault="004B0AF5" w:rsidP="003F51DA">
      <w:pPr>
        <w:rPr>
          <w:rStyle w:val="ac"/>
          <w:smallCaps w:val="0"/>
          <w:lang w:val="en-US"/>
        </w:rPr>
      </w:pPr>
    </w:p>
    <w:bookmarkStart w:id="4" w:name="_Toc430347913" w:displacedByCustomXml="next"/>
    <w:bookmarkStart w:id="5" w:name="_Toc437300931" w:displacedByCustomXml="next"/>
    <w:sdt>
      <w:sdtPr>
        <w:rPr>
          <w:rFonts w:eastAsia="Calibri"/>
          <w:b/>
          <w:bCs/>
          <w:caps w:val="0"/>
          <w:smallCaps/>
          <w:color w:val="auto"/>
          <w:spacing w:val="5"/>
          <w:sz w:val="28"/>
          <w:szCs w:val="22"/>
          <w:lang w:val="ru-RU" w:eastAsia="en-US"/>
        </w:rPr>
        <w:id w:val="989601601"/>
        <w:docPartObj>
          <w:docPartGallery w:val="Table of Contents"/>
          <w:docPartUnique/>
        </w:docPartObj>
      </w:sdtPr>
      <w:sdtContent>
        <w:p w:rsidR="004B0AF5" w:rsidRPr="00AF16AE" w:rsidRDefault="004B0AF5">
          <w:pPr>
            <w:pStyle w:val="a4"/>
            <w:rPr>
              <w:b/>
            </w:rPr>
          </w:pPr>
          <w:r w:rsidRPr="00AF16AE">
            <w:rPr>
              <w:b/>
              <w:lang w:val="ru-RU"/>
            </w:rPr>
            <w:t>Оглавление</w:t>
          </w:r>
        </w:p>
        <w:p w:rsidR="000B6F33" w:rsidRDefault="004B0AF5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927917" w:history="1">
            <w:r w:rsidR="000B6F33" w:rsidRPr="00BE2FAC">
              <w:rPr>
                <w:rStyle w:val="a5"/>
              </w:rPr>
              <w:t>ВВЕДЕНИЕ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_Toc500927917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6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18" w:history="1">
            <w:r w:rsidR="000B6F33" w:rsidRPr="00BE2FAC">
              <w:rPr>
                <w:rStyle w:val="a5"/>
              </w:rPr>
              <w:t>1</w:t>
            </w:r>
            <w:r w:rsidR="000B6F33"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</w:rPr>
              <w:t>Существующие интерфейсы и системы, а также методы анализа изображений.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_Toc500927918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7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19" w:history="1">
            <w:r w:rsidR="000B6F33" w:rsidRPr="00BE2FAC">
              <w:rPr>
                <w:rStyle w:val="a5"/>
                <w:noProof/>
              </w:rPr>
              <w:t>1.1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Виртуальная реальность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_Toc500927919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7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0" w:history="1">
            <w:r w:rsidR="000B6F33" w:rsidRPr="00BE2FAC">
              <w:rPr>
                <w:rStyle w:val="a5"/>
                <w:noProof/>
              </w:rPr>
              <w:t>1.2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Дополненная реальность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_Toc500927920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10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1" w:history="1">
            <w:r w:rsidR="000B6F33" w:rsidRPr="00BE2FAC">
              <w:rPr>
                <w:rStyle w:val="a5"/>
                <w:noProof/>
              </w:rPr>
              <w:t>1.3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Аффинное преобразование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_Toc500927921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11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2" w:history="1">
            <w:r w:rsidR="000B6F33" w:rsidRPr="00BE2FAC">
              <w:rPr>
                <w:rStyle w:val="a5"/>
                <w:noProof/>
              </w:rPr>
              <w:t>1.4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Калибровка камер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_Toc500927922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13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3" w:history="1">
            <w:r w:rsidR="000B6F33" w:rsidRPr="00BE2FAC">
              <w:rPr>
                <w:rStyle w:val="a5"/>
                <w:noProof/>
              </w:rPr>
              <w:t>1.5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Устройство дополненной реальности как средство достижения поставленной задачи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_Toc500927923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15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24" w:history="1">
            <w:r w:rsidR="000B6F33" w:rsidRPr="00BE2FAC">
              <w:rPr>
                <w:rStyle w:val="a5"/>
                <w:lang w:eastAsia="x-none"/>
              </w:rPr>
              <w:t>2</w:t>
            </w:r>
            <w:r w:rsidR="000B6F33"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</w:rPr>
              <w:t>Постановка задачи и рассмотрение объектов исследования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_Toc500927924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18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5" w:history="1">
            <w:r w:rsidR="000B6F33" w:rsidRPr="00BE2FAC">
              <w:rPr>
                <w:rStyle w:val="a5"/>
                <w:noProof/>
                <w:lang w:eastAsia="x-none"/>
              </w:rPr>
              <w:t>2.1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Постановка задачи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_Toc500927925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18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6" w:history="1">
            <w:r w:rsidR="000B6F33" w:rsidRPr="00BE2FAC">
              <w:rPr>
                <w:rStyle w:val="a5"/>
                <w:noProof/>
              </w:rPr>
              <w:t>2.2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Описание различий функционалов разных типов аккаунтов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_Toc500927926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20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7" w:history="1">
            <w:r w:rsidR="000B6F33" w:rsidRPr="00BE2FAC">
              <w:rPr>
                <w:rStyle w:val="a5"/>
                <w:noProof/>
              </w:rPr>
              <w:t>2.3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Нюансы процесса взаимодействия преподавателя и студента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_Toc500927927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20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28" w:history="1">
            <w:r w:rsidR="000B6F33" w:rsidRPr="00BE2FAC">
              <w:rPr>
                <w:rStyle w:val="a5"/>
                <w:lang w:eastAsia="x-none"/>
              </w:rPr>
              <w:t>3</w:t>
            </w:r>
            <w:r w:rsidR="000B6F33"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</w:rPr>
              <w:t>Описание используемых технологий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_Toc500927928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21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9" w:history="1">
            <w:r w:rsidR="000B6F33" w:rsidRPr="00BE2FAC">
              <w:rPr>
                <w:rStyle w:val="a5"/>
                <w:noProof/>
                <w:lang w:eastAsia="x-none"/>
              </w:rPr>
              <w:t>3.1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</w:rPr>
              <w:t>Описание языка программирования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_Toc500927929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21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30" w:history="1">
            <w:r w:rsidR="000B6F33" w:rsidRPr="00BE2FAC">
              <w:rPr>
                <w:rStyle w:val="a5"/>
                <w:noProof/>
              </w:rPr>
              <w:t>3.2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  <w:shd w:val="clear" w:color="auto" w:fill="FFFFFF"/>
              </w:rPr>
              <w:t xml:space="preserve">Описание технологии создания </w:t>
            </w:r>
            <w:r w:rsidR="000B6F33" w:rsidRPr="00BE2FAC">
              <w:rPr>
                <w:rStyle w:val="a5"/>
                <w:noProof/>
                <w:shd w:val="clear" w:color="auto" w:fill="FFFFFF"/>
                <w:lang w:val="en-US"/>
              </w:rPr>
              <w:t>Web</w:t>
            </w:r>
            <w:r w:rsidR="000B6F33" w:rsidRPr="00BE2FAC">
              <w:rPr>
                <w:rStyle w:val="a5"/>
                <w:noProof/>
                <w:shd w:val="clear" w:color="auto" w:fill="FFFFFF"/>
              </w:rPr>
              <w:t>-приложений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_Toc500927930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22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1" w:history="1">
            <w:r w:rsidR="000B6F33" w:rsidRPr="00BE2FAC">
              <w:rPr>
                <w:rStyle w:val="a5"/>
                <w:lang w:eastAsia="x-none"/>
              </w:rPr>
              <w:t>4</w:t>
            </w:r>
            <w:r w:rsidR="000B6F33"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</w:rPr>
              <w:t>Практическая реализация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_Toc500927931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26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32" w:history="1">
            <w:r w:rsidR="000B6F33" w:rsidRPr="00BE2FAC">
              <w:rPr>
                <w:rStyle w:val="a5"/>
                <w:noProof/>
              </w:rPr>
              <w:t>4.1</w:t>
            </w:r>
            <w:r w:rsidR="000B6F33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0B6F33" w:rsidRPr="00BE2FAC">
              <w:rPr>
                <w:rStyle w:val="a5"/>
                <w:noProof/>
                <w:shd w:val="clear" w:color="auto" w:fill="FFFFFF"/>
              </w:rPr>
              <w:t>Программная реализация прототипа приложения</w:t>
            </w:r>
            <w:r w:rsidR="000B6F33">
              <w:rPr>
                <w:noProof/>
                <w:webHidden/>
              </w:rPr>
              <w:tab/>
            </w:r>
            <w:r w:rsidR="000B6F33">
              <w:rPr>
                <w:noProof/>
                <w:webHidden/>
              </w:rPr>
              <w:fldChar w:fldCharType="begin"/>
            </w:r>
            <w:r w:rsidR="000B6F33">
              <w:rPr>
                <w:noProof/>
                <w:webHidden/>
              </w:rPr>
              <w:instrText xml:space="preserve"> PAGEREF _Toc500927932 \h </w:instrText>
            </w:r>
            <w:r w:rsidR="000B6F33">
              <w:rPr>
                <w:noProof/>
                <w:webHidden/>
              </w:rPr>
            </w:r>
            <w:r w:rsidR="000B6F33">
              <w:rPr>
                <w:noProof/>
                <w:webHidden/>
              </w:rPr>
              <w:fldChar w:fldCharType="separate"/>
            </w:r>
            <w:r w:rsidR="000B6F33">
              <w:rPr>
                <w:noProof/>
                <w:webHidden/>
              </w:rPr>
              <w:t>26</w:t>
            </w:r>
            <w:r w:rsidR="000B6F33">
              <w:rPr>
                <w:noProof/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3" w:history="1">
            <w:r w:rsidR="000B6F33" w:rsidRPr="00BE2FAC">
              <w:rPr>
                <w:rStyle w:val="a5"/>
              </w:rPr>
              <w:t>ЗАКЛЮЧЕНИЕ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_Toc500927933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33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BD38E6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4" w:history="1">
            <w:r w:rsidR="000B6F33" w:rsidRPr="00BE2FAC">
              <w:rPr>
                <w:rStyle w:val="a5"/>
              </w:rPr>
              <w:t>Список использованных источников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_Toc500927934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34</w:t>
            </w:r>
            <w:r w:rsidR="000B6F33">
              <w:rPr>
                <w:webHidden/>
              </w:rPr>
              <w:fldChar w:fldCharType="end"/>
            </w:r>
          </w:hyperlink>
        </w:p>
        <w:p w:rsidR="004B0AF5" w:rsidRDefault="004B0AF5">
          <w:r>
            <w:rPr>
              <w:b/>
              <w:bCs/>
            </w:rPr>
            <w:fldChar w:fldCharType="end"/>
          </w:r>
        </w:p>
      </w:sdtContent>
    </w:sdt>
    <w:p w:rsidR="003428B8" w:rsidRDefault="003428B8" w:rsidP="003F51DA">
      <w:pPr>
        <w:ind w:firstLine="0"/>
        <w:jc w:val="center"/>
      </w:pPr>
    </w:p>
    <w:p w:rsidR="00733638" w:rsidRDefault="003F51DA" w:rsidP="00A21300">
      <w:pPr>
        <w:pStyle w:val="H1"/>
        <w:numPr>
          <w:ilvl w:val="0"/>
          <w:numId w:val="0"/>
        </w:numPr>
      </w:pPr>
      <w:bookmarkStart w:id="6" w:name="_Toc482658823"/>
      <w:bookmarkStart w:id="7" w:name="_Toc500927917"/>
      <w:bookmarkEnd w:id="5"/>
      <w:bookmarkEnd w:id="4"/>
      <w:r>
        <w:lastRenderedPageBreak/>
        <w:t>ВВЕДЕНИЕ</w:t>
      </w:r>
      <w:bookmarkEnd w:id="6"/>
      <w:bookmarkEnd w:id="7"/>
    </w:p>
    <w:p w:rsidR="00A83E67" w:rsidRDefault="00A83E67" w:rsidP="00733638">
      <w:pPr>
        <w:tabs>
          <w:tab w:val="center" w:pos="4678"/>
          <w:tab w:val="left" w:pos="10064"/>
        </w:tabs>
      </w:pPr>
      <w:r>
        <w:t>В настоящее время мы можем наблюдать</w:t>
      </w:r>
      <w:r w:rsidR="00065BC3">
        <w:t xml:space="preserve"> как</w:t>
      </w:r>
      <w:r>
        <w:t xml:space="preserve"> стремительное развитие технологий в различных областях науки, </w:t>
      </w:r>
      <w:r w:rsidR="00065BC3">
        <w:t>т</w:t>
      </w:r>
      <w:r>
        <w:t>ак и объём информации, который необходимо обрабатывать.</w:t>
      </w:r>
    </w:p>
    <w:p w:rsidR="00065BC3" w:rsidRDefault="00A83E67" w:rsidP="00733638">
      <w:pPr>
        <w:tabs>
          <w:tab w:val="center" w:pos="4678"/>
          <w:tab w:val="left" w:pos="10064"/>
        </w:tabs>
      </w:pPr>
      <w:r>
        <w:t xml:space="preserve">С давних времён </w:t>
      </w:r>
      <w:r w:rsidR="00B77AE4">
        <w:t xml:space="preserve">для воздействия на окружающие предметы, управления ими, человек использовал по большей части свои руки. После появления компьютера – одного из величайших изобретений человечества, принцип управления кардинально не изменился. </w:t>
      </w:r>
    </w:p>
    <w:p w:rsidR="00A83E67" w:rsidRDefault="00B77AE4" w:rsidP="00733638">
      <w:pPr>
        <w:tabs>
          <w:tab w:val="center" w:pos="4678"/>
          <w:tab w:val="left" w:pos="10064"/>
        </w:tabs>
      </w:pPr>
      <w:r>
        <w:t>Но с ростом производительности компьютеров появляется необходимость увеличения потоков информации между человеком и компьютером. Как следствие, возникает потребность в новых интерфейсах взаимодействия с компьютером</w:t>
      </w:r>
      <w:r w:rsidR="00065BC3">
        <w:t>, и, соответственно, новых методах анализа входного потока информации и вывода результатов этого анализа в приемлемой удобной форме.</w:t>
      </w:r>
    </w:p>
    <w:p w:rsidR="00CF0A05" w:rsidRDefault="00CF0A05" w:rsidP="0080279E">
      <w:pPr>
        <w:tabs>
          <w:tab w:val="center" w:pos="4678"/>
          <w:tab w:val="left" w:pos="10064"/>
        </w:tabs>
      </w:pPr>
      <w:r w:rsidRPr="00CF0A05">
        <w:t>Целью данн</w:t>
      </w:r>
      <w:r w:rsidR="00402C1C">
        <w:t>ой</w:t>
      </w:r>
      <w:r w:rsidRPr="00CF0A05">
        <w:t xml:space="preserve"> </w:t>
      </w:r>
      <w:r w:rsidR="00402C1C">
        <w:t>работы</w:t>
      </w:r>
      <w:r w:rsidRPr="00CF0A05">
        <w:t xml:space="preserve"> являет</w:t>
      </w:r>
      <w:r>
        <w:t>ся</w:t>
      </w:r>
      <w:r w:rsidRPr="00CF0A05">
        <w:t xml:space="preserve"> исследование</w:t>
      </w:r>
      <w:r>
        <w:t xml:space="preserve"> </w:t>
      </w:r>
      <w:r w:rsidR="00065BC3">
        <w:t>возможностей систем дополненной реальности для анализа и обработки входного потока информации в виде видеоряда, последовательности изображений, а также способов вывода результатов работы</w:t>
      </w:r>
      <w:r>
        <w:t>.</w:t>
      </w:r>
    </w:p>
    <w:p w:rsidR="00142E15" w:rsidRPr="00970314" w:rsidRDefault="00065BC3" w:rsidP="001E5784">
      <w:pPr>
        <w:pStyle w:val="H1"/>
        <w:jc w:val="left"/>
      </w:pPr>
      <w:bookmarkStart w:id="8" w:name="_Toc469434564"/>
      <w:bookmarkStart w:id="9" w:name="_Toc482658824"/>
      <w:bookmarkStart w:id="10" w:name="_Toc500927918"/>
      <w:r>
        <w:lastRenderedPageBreak/>
        <w:t>Существующие интерфейсы и системы, а также методы</w:t>
      </w:r>
      <w:r w:rsidR="00453577">
        <w:t xml:space="preserve"> </w:t>
      </w:r>
      <w:r>
        <w:t>анализа изображений</w:t>
      </w:r>
      <w:r w:rsidR="00453577">
        <w:t>.</w:t>
      </w:r>
      <w:bookmarkEnd w:id="8"/>
      <w:bookmarkEnd w:id="9"/>
      <w:bookmarkEnd w:id="10"/>
    </w:p>
    <w:p w:rsidR="006127AD" w:rsidRDefault="001C6967" w:rsidP="00FC1AC3">
      <w:pPr>
        <w:pStyle w:val="H2"/>
        <w:ind w:left="0" w:firstLine="709"/>
      </w:pPr>
      <w:bookmarkStart w:id="11" w:name="_Toc500927919"/>
      <w:r>
        <w:t>Виртуальная реаль</w:t>
      </w:r>
      <w:r w:rsidR="00A47132">
        <w:t>ность</w:t>
      </w:r>
      <w:bookmarkEnd w:id="11"/>
    </w:p>
    <w:p w:rsidR="00A47132" w:rsidRDefault="00A47132" w:rsidP="00A47132">
      <w:pPr>
        <w:tabs>
          <w:tab w:val="center" w:pos="4678"/>
          <w:tab w:val="left" w:pos="10064"/>
        </w:tabs>
      </w:pPr>
      <w:r>
        <w:t>Виртуальная реальность — созданный техническими средствами мир (объекты и субъекты), передаваемый человеку через его ощущения: зрение, слух, обоняние, осязание и другие. Виртуальная реальность имитирует как воздействие, так и реакции на воздействие. Для создания убедительного комплекса ощущений реальности компьютерный синтез свойств и реакций виртуальной реальности производится в реальном времени.</w:t>
      </w:r>
    </w:p>
    <w:p w:rsidR="00A47132" w:rsidRDefault="00A47132" w:rsidP="00A47132">
      <w:pPr>
        <w:tabs>
          <w:tab w:val="center" w:pos="4678"/>
          <w:tab w:val="left" w:pos="10064"/>
        </w:tabs>
      </w:pPr>
      <w:r>
        <w:t>Объекты виртуальной реальности обычно ведут себя близко к поведению аналогичных объектов материальной реальности. Пользователь может воздействовать на эти объекты в согласии с реальными законами физики (гравитация, свойства воды, столкновение с предметами, отражение и т. п.). Однако часто в развлекательных целях пользователям виртуальных миров позволяется больше, чем возможно в реальной жизни (</w:t>
      </w:r>
      <w:proofErr w:type="gramStart"/>
      <w:r>
        <w:t>например</w:t>
      </w:r>
      <w:proofErr w:type="gramEnd"/>
      <w:r>
        <w:t>: летать, создавать любые предметы и т. п.).</w:t>
      </w:r>
    </w:p>
    <w:p w:rsidR="00A21300" w:rsidRDefault="00A47132" w:rsidP="00A47132">
      <w:pPr>
        <w:tabs>
          <w:tab w:val="center" w:pos="4678"/>
          <w:tab w:val="left" w:pos="10064"/>
        </w:tabs>
      </w:pPr>
      <w:r>
        <w:t>Не следует путать виртуальную реальность с дополненной. Их коренное различие в том, что виртуальная конструирует новый искусственный мир, а дополненная реальность лишь вносит отдельные искусственные элементы в восприятие мира реального.</w:t>
      </w:r>
    </w:p>
    <w:p w:rsidR="00A21300" w:rsidRDefault="00A21300" w:rsidP="00A47132">
      <w:pPr>
        <w:tabs>
          <w:tab w:val="center" w:pos="4678"/>
          <w:tab w:val="left" w:pos="10064"/>
        </w:tabs>
      </w:pPr>
    </w:p>
    <w:p w:rsidR="00A21300" w:rsidRDefault="00A21300" w:rsidP="00A47132">
      <w:pPr>
        <w:tabs>
          <w:tab w:val="center" w:pos="4678"/>
          <w:tab w:val="left" w:pos="10064"/>
        </w:tabs>
      </w:pPr>
      <w:r w:rsidRPr="00A21300">
        <w:t>Системами «виртуальной реальности» называются устройства, которые более полно по сравнению с обычными компьютерными системами имитируют взаимодействие с виртуальной средой, путём воздействия на все пять имеющихся у человека органов чувств.</w:t>
      </w:r>
    </w:p>
    <w:p w:rsidR="004B0AF5" w:rsidRDefault="004B0AF5" w:rsidP="004B0AF5">
      <w:pPr>
        <w:tabs>
          <w:tab w:val="center" w:pos="4678"/>
          <w:tab w:val="left" w:pos="10064"/>
        </w:tabs>
        <w:ind w:firstLine="0"/>
      </w:pPr>
    </w:p>
    <w:p w:rsidR="00A21300" w:rsidRDefault="00A21300" w:rsidP="00A47132">
      <w:pPr>
        <w:tabs>
          <w:tab w:val="center" w:pos="4678"/>
          <w:tab w:val="left" w:pos="10064"/>
        </w:tabs>
      </w:pPr>
    </w:p>
    <w:p w:rsidR="00A47132" w:rsidRDefault="00A21300" w:rsidP="00A47132">
      <w:pPr>
        <w:tabs>
          <w:tab w:val="center" w:pos="4678"/>
          <w:tab w:val="left" w:pos="10064"/>
        </w:tabs>
      </w:pPr>
      <w:r w:rsidRPr="00A21300">
        <w:t>В настоящее время существует несколько основных типов систем, обеспечивающих формирование и вывод изображения в системах виртуальной реальности:</w:t>
      </w:r>
    </w:p>
    <w:p w:rsidR="00A21300" w:rsidRDefault="00A21300" w:rsidP="00A47132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 xml:space="preserve">Шлем / очки виртуальной реальности (HMD - </w:t>
      </w:r>
      <w:proofErr w:type="spellStart"/>
      <w:r w:rsidRPr="00A21300">
        <w:rPr>
          <w:b/>
        </w:rPr>
        <w:t>display</w:t>
      </w:r>
      <w:proofErr w:type="spellEnd"/>
      <w:r w:rsidRPr="00A21300">
        <w:rPr>
          <w:b/>
        </w:rPr>
        <w:t>).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Современные шлемы виртуальной реальности представляют собой скорее очки, нежели шлем, и содержат один или несколько дисплеев, на которые выводятся изображения для левого и правого глаза, систему линз для корректировки геометрии изображения, а также систему трекинга, отслеживающую ориентацию устройства в пространстве. Как правило, системы </w:t>
      </w:r>
      <w:r>
        <w:lastRenderedPageBreak/>
        <w:t>трекинга для шлемов виртуальной реальности разрабатываются на основе гироскопов, акселерометров и магнитометров. Для систем этого типа важен широкий угол обзора, точность работы системы трекинга при отслеживании наклонов и поворотов головы пользователя, а также минимальная задержка между детектированием изменения положения головы в пространстве и выводом на дисплеи соответствующего изображения</w:t>
      </w:r>
      <w:r w:rsidR="00A741FE">
        <w:t xml:space="preserve"> (Рисунок 1.1)</w:t>
      </w:r>
      <w:r>
        <w:t>.</w:t>
      </w:r>
    </w:p>
    <w:p w:rsidR="00A741FE" w:rsidRDefault="00A741FE" w:rsidP="00A21300">
      <w:pPr>
        <w:tabs>
          <w:tab w:val="center" w:pos="4678"/>
          <w:tab w:val="left" w:pos="10064"/>
        </w:tabs>
      </w:pPr>
    </w:p>
    <w:p w:rsidR="00A741FE" w:rsidRDefault="00A741FE" w:rsidP="00A741FE">
      <w:pPr>
        <w:tabs>
          <w:tab w:val="center" w:pos="4678"/>
          <w:tab w:val="left" w:pos="10064"/>
        </w:tabs>
        <w:ind w:firstLine="0"/>
      </w:pPr>
      <w:r>
        <w:rPr>
          <w:noProof/>
        </w:rPr>
        <w:drawing>
          <wp:inline distT="0" distB="0" distL="0" distR="0">
            <wp:extent cx="6124575" cy="5769209"/>
            <wp:effectExtent l="0" t="0" r="0" b="3175"/>
            <wp:docPr id="27" name="Рисунок 27" descr="https://i1.wp.com/community.mis.temple.edu/mis4596sec001s2016/files/2016/03/The-Void-1-1024x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1.wp.com/community.mis.temple.edu/mis4596sec001s2016/files/2016/03/The-Void-1-1024x96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76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1.1 – Пример игры, основанной на технологии виртуальной реальности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>MotionParallax3D дисплеи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К устройствам этого типа относится множество различных устройств: от некоторых смартфонов до комнат виртуальной реальности (CAVE). Системы данного типа формируют у пользователя иллюзию объёмного объекта за счёт вывода на один или несколько дисплеев специально сформированных проекций </w:t>
      </w:r>
      <w:r>
        <w:lastRenderedPageBreak/>
        <w:t>виртуальных объектов, сгенерированных исходя из информации о положении глаз пользователя. При изменении положения глаз пользователя относительно дисплеев, изображение на них соответствующим образом меняется. Все системы данного типа задействуют зрительный механизм восприятия объёмного изображения параллакс движения (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Parallax</w:t>
      </w:r>
      <w:proofErr w:type="spellEnd"/>
      <w:r>
        <w:t xml:space="preserve">). Также, в большинстве своём, они обеспечивают вывод стереоизображения с помощью </w:t>
      </w:r>
      <w:proofErr w:type="spellStart"/>
      <w:r>
        <w:t>стереодисплеев</w:t>
      </w:r>
      <w:proofErr w:type="spellEnd"/>
      <w:r>
        <w:t xml:space="preserve">, </w:t>
      </w:r>
      <w:proofErr w:type="spellStart"/>
      <w:r>
        <w:t>задействуя</w:t>
      </w:r>
      <w:proofErr w:type="spellEnd"/>
      <w:r>
        <w:t xml:space="preserve"> стереоскопическое зрение. Системы трекинга для MotionParallax3D дисплеев отслеживают координаты глаз пользователей в пространстве. Для этого используются различные технологии: оптическая (определение координат глаз пользователя на изображении с камеры, отслеживание активных или пассивных маркеров), существенно реже - ультразвуковая. Зачастую системы трекинга могут включать в себя дополнительные устройства: гироскопы, акселерометры и магнитометры. Для систем данного типа важна точность отслеживания положения пользователя в пространстве, а также минимальная задержка между детектированием изменения положения головы в пространстве и выводом на дисплеи соответствующего изображения. Системы данного класса могут выполняться в различных форм</w:t>
      </w:r>
      <w:r w:rsidRPr="00A21300">
        <w:t>-</w:t>
      </w:r>
      <w:r>
        <w:t>факторах: от виртуальных комнат с полным погружением до экранов виртуальной реальности размером от трёх дюймов.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 xml:space="preserve">Виртуальный </w:t>
      </w:r>
      <w:proofErr w:type="spellStart"/>
      <w:r w:rsidRPr="00A21300">
        <w:rPr>
          <w:b/>
        </w:rPr>
        <w:t>ретинальный</w:t>
      </w:r>
      <w:proofErr w:type="spellEnd"/>
      <w:r w:rsidRPr="00A21300">
        <w:rPr>
          <w:b/>
        </w:rPr>
        <w:t xml:space="preserve"> монитор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>Устройства данного типа формируют изображение непосредственно на сетчатке глаза. В результате пользователь видит изображение, «висящее» в воздухе перед ним. Устройства данного типа ближе к системам дополненной реальности, поскольку изображения виртуальных объектов, которые видит пользователь, накладываются на изображения объектов реального мира. Тем не менее, при определённых условиях (тёмная комната, достаточно широкое покрытие сетчатки изображением, а также в сочетании с системой трекинга), устройства данного типа могут использоваться для погружения пользователя в виртуальную реальность.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Также существуют различные гибридные варианты: например, система </w:t>
      </w:r>
      <w:proofErr w:type="spellStart"/>
      <w:r>
        <w:t>CastAR</w:t>
      </w:r>
      <w:proofErr w:type="spellEnd"/>
      <w:r>
        <w:t xml:space="preserve">, в которой получение корректной проекции изображения на плоскости достигается за счёт расположения проекторов непосредственно на очках, а стереоскопическое разделение - за счёт использования </w:t>
      </w:r>
      <w:proofErr w:type="spellStart"/>
      <w:r>
        <w:t>световозвращающего</w:t>
      </w:r>
      <w:proofErr w:type="spellEnd"/>
      <w:r>
        <w:t xml:space="preserve"> покрытия поверхности, на которую ведётся проецирование. Но пока такие устройства широко не распространены и существуют лишь в виде прототипов.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На данный момент самыми совершенными системами виртуальной реальности являются проекционные системы, выполненные в компоновке комнаты виртуальной реальности (CAVE). Такая система представляет собой </w:t>
      </w:r>
      <w:r>
        <w:lastRenderedPageBreak/>
        <w:t xml:space="preserve">комнату, на все стены которой проецируется 3D-стереоизображение. Положение пользователя, повороты его головы отслеживаются </w:t>
      </w:r>
      <w:proofErr w:type="spellStart"/>
      <w:r>
        <w:t>трекинговыми</w:t>
      </w:r>
      <w:proofErr w:type="spellEnd"/>
      <w:r>
        <w:t xml:space="preserve"> системами, что позволяет добиться максимального эффекта погружения. Данные системы активно используются в маркетинговых, военных, научных и других целях.</w:t>
      </w:r>
    </w:p>
    <w:p w:rsidR="00FC1AC3" w:rsidRDefault="00FC1AC3" w:rsidP="00A21300">
      <w:pPr>
        <w:tabs>
          <w:tab w:val="center" w:pos="4678"/>
          <w:tab w:val="left" w:pos="10064"/>
        </w:tabs>
      </w:pPr>
    </w:p>
    <w:p w:rsidR="0013138C" w:rsidRDefault="00A47132" w:rsidP="00FC1AC3">
      <w:pPr>
        <w:pStyle w:val="H2"/>
        <w:ind w:left="0" w:firstLine="709"/>
      </w:pPr>
      <w:bookmarkStart w:id="12" w:name="_Toc500927920"/>
      <w:r w:rsidRPr="00FC1AC3">
        <w:t>Дополненная реальность</w:t>
      </w:r>
      <w:bookmarkEnd w:id="12"/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ab/>
      </w:r>
      <w:r w:rsidRPr="00A21300">
        <w:t xml:space="preserve">Дополненная реальность </w:t>
      </w:r>
      <w:r>
        <w:softHyphen/>
      </w:r>
      <w:r w:rsidR="00FC1AC3">
        <w:t>–</w:t>
      </w:r>
      <w:r>
        <w:t xml:space="preserve"> </w:t>
      </w:r>
      <w:r w:rsidRPr="00A21300">
        <w:t>результат введения в поле восприятия любых сенсорных данных с целью дополнения сведений об окружении и улучшения восприятия информации</w:t>
      </w:r>
      <w:r w:rsidR="00A741FE">
        <w:t xml:space="preserve"> (Рисунок 1.2)</w:t>
      </w:r>
      <w:r w:rsidRPr="00A21300">
        <w:t>.</w:t>
      </w:r>
    </w:p>
    <w:p w:rsidR="00A21300" w:rsidRDefault="00A21300" w:rsidP="00FC1AC3">
      <w:pPr>
        <w:tabs>
          <w:tab w:val="center" w:pos="4678"/>
          <w:tab w:val="left" w:pos="10064"/>
        </w:tabs>
        <w:ind w:firstLine="709"/>
      </w:pPr>
      <w:r>
        <w:t>Дополненная реальность</w:t>
      </w:r>
      <w:r w:rsidR="00FC1AC3">
        <w:t xml:space="preserve"> –</w:t>
      </w:r>
      <w:r>
        <w:t xml:space="preserve"> воспринимаемая смешанная реальность (англ.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reality</w:t>
      </w:r>
      <w:proofErr w:type="spellEnd"/>
      <w:r>
        <w:t>), создаваемая с использованием «дополненных» с помощью компьютера элементов воспринимаемой реальности (когда реальные объекты монтируются в поле восприятия).</w:t>
      </w:r>
    </w:p>
    <w:p w:rsidR="00A21300" w:rsidRDefault="00A21300" w:rsidP="00FC1AC3">
      <w:pPr>
        <w:tabs>
          <w:tab w:val="center" w:pos="4678"/>
          <w:tab w:val="left" w:pos="10064"/>
        </w:tabs>
        <w:ind w:firstLine="709"/>
      </w:pPr>
      <w:r>
        <w:t xml:space="preserve">Среди наиболее распространенных примеров дополнения воспринимаемой реальности </w:t>
      </w:r>
      <w:r w:rsidR="00FC1AC3">
        <w:t>–</w:t>
      </w:r>
      <w:r>
        <w:t xml:space="preserve"> параллельная лицевой цветная линия, показывающая нахождение ближайшего полевого игрока к воротам при телевизионном показе футбольных матчей, стрелки с указанием расстояния от места штрафного удара до ворот, «нарисованная» траектория полета шайбы во время хоккейного матча, смешение реальных и вымышленных объектов в кинофильмах и компьютерных или </w:t>
      </w:r>
      <w:proofErr w:type="spellStart"/>
      <w:r>
        <w:t>гаджетных</w:t>
      </w:r>
      <w:proofErr w:type="spellEnd"/>
      <w:r>
        <w:t xml:space="preserve"> играх и т. п.</w:t>
      </w: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 xml:space="preserve">Существует несколько определений дополненной реальности: исследователь Рональд </w:t>
      </w:r>
      <w:proofErr w:type="spellStart"/>
      <w:r>
        <w:t>Азума</w:t>
      </w:r>
      <w:proofErr w:type="spellEnd"/>
      <w:r>
        <w:t xml:space="preserve"> (англ. </w:t>
      </w:r>
      <w:proofErr w:type="spellStart"/>
      <w:r>
        <w:t>Ronald</w:t>
      </w:r>
      <w:proofErr w:type="spellEnd"/>
      <w:r>
        <w:t xml:space="preserve"> </w:t>
      </w:r>
      <w:proofErr w:type="spellStart"/>
      <w:r>
        <w:t>Azuma</w:t>
      </w:r>
      <w:proofErr w:type="spellEnd"/>
      <w:r>
        <w:t>) в 1997 году определил её как систему, которая: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совмещает виртуальное и реальное;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взаимодействует в реальном времени;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работает в 3D.</w:t>
      </w:r>
    </w:p>
    <w:p w:rsidR="00FC1AC3" w:rsidRDefault="00FC1AC3" w:rsidP="00FC1AC3">
      <w:pPr>
        <w:tabs>
          <w:tab w:val="center" w:pos="1560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 xml:space="preserve">В 1994 году Пол </w:t>
      </w:r>
      <w:proofErr w:type="spellStart"/>
      <w:r>
        <w:t>Милгром</w:t>
      </w:r>
      <w:proofErr w:type="spellEnd"/>
      <w:r>
        <w:t xml:space="preserve"> и </w:t>
      </w:r>
      <w:proofErr w:type="spellStart"/>
      <w:r>
        <w:t>Фумио</w:t>
      </w:r>
      <w:proofErr w:type="spellEnd"/>
      <w:r>
        <w:t xml:space="preserve"> </w:t>
      </w:r>
      <w:proofErr w:type="spellStart"/>
      <w:r>
        <w:t>Кисино</w:t>
      </w:r>
      <w:proofErr w:type="spellEnd"/>
      <w:r>
        <w:t xml:space="preserve"> описали континуум «виртуальность-реальность» (англ. </w:t>
      </w:r>
      <w:proofErr w:type="spellStart"/>
      <w:r>
        <w:t>Milgram's</w:t>
      </w:r>
      <w:proofErr w:type="spellEnd"/>
      <w:r>
        <w:t xml:space="preserve"> </w:t>
      </w:r>
      <w:proofErr w:type="spellStart"/>
      <w:r>
        <w:t>Reality-Virtuality</w:t>
      </w:r>
      <w:proofErr w:type="spellEnd"/>
      <w:r>
        <w:t xml:space="preserve"> </w:t>
      </w:r>
      <w:proofErr w:type="spellStart"/>
      <w:r>
        <w:t>Continuum</w:t>
      </w:r>
      <w:proofErr w:type="spellEnd"/>
      <w:r>
        <w:t>)</w:t>
      </w:r>
      <w:r w:rsidR="00FC1AC3">
        <w:t xml:space="preserve"> –</w:t>
      </w:r>
      <w:r>
        <w:t xml:space="preserve"> пространство между реальностью и виртуальностью, между которыми расположены дополненная реальность (ближе к реальности) и дополненная виртуальность (ближе к виртуальности). Дополненная реальность — результат добавления к воспринимаемым как элементы реального мира мнимых объектов (обычно в качестве вспомогательной информации).</w:t>
      </w:r>
    </w:p>
    <w:p w:rsidR="004B0AF5" w:rsidRDefault="004B0AF5" w:rsidP="004B0AF5">
      <w:pPr>
        <w:tabs>
          <w:tab w:val="center" w:pos="4678"/>
          <w:tab w:val="left" w:pos="10064"/>
        </w:tabs>
        <w:ind w:firstLine="0"/>
        <w:rPr>
          <w:noProof/>
        </w:rPr>
      </w:pPr>
    </w:p>
    <w:p w:rsidR="004B0AF5" w:rsidRDefault="004B0AF5" w:rsidP="004B0AF5">
      <w:pPr>
        <w:tabs>
          <w:tab w:val="center" w:pos="4678"/>
          <w:tab w:val="left" w:pos="10064"/>
        </w:tabs>
        <w:ind w:firstLine="0"/>
      </w:pPr>
      <w:r>
        <w:rPr>
          <w:noProof/>
        </w:rPr>
        <w:lastRenderedPageBreak/>
        <w:drawing>
          <wp:inline distT="0" distB="0" distL="0" distR="0">
            <wp:extent cx="6123305" cy="3374968"/>
            <wp:effectExtent l="0" t="0" r="0" b="0"/>
            <wp:docPr id="25" name="Рисунок 25" descr="http://news.ifmo.ru/images/news/big/647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news.ifmo.ru/images/news/big/6476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95" b="12134"/>
                    <a:stretch/>
                  </pic:blipFill>
                  <pic:spPr bwMode="auto">
                    <a:xfrm>
                      <a:off x="0" y="0"/>
                      <a:ext cx="6137276" cy="338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AF5" w:rsidRDefault="004B0AF5" w:rsidP="004B0AF5">
      <w:pPr>
        <w:tabs>
          <w:tab w:val="center" w:pos="4678"/>
          <w:tab w:val="left" w:pos="10064"/>
        </w:tabs>
        <w:jc w:val="center"/>
      </w:pPr>
    </w:p>
    <w:p w:rsidR="004B0AF5" w:rsidRPr="004B0AF5" w:rsidRDefault="004B0AF5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</w:t>
      </w:r>
      <w:r w:rsidR="00A741FE">
        <w:t>2</w:t>
      </w:r>
      <w:r>
        <w:t xml:space="preserve"> – Пример реализации дополненной реальности</w:t>
      </w: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</w:p>
    <w:p w:rsidR="007072D7" w:rsidRDefault="00A21300" w:rsidP="00A741FE">
      <w:pPr>
        <w:tabs>
          <w:tab w:val="center" w:pos="4678"/>
          <w:tab w:val="left" w:pos="10064"/>
        </w:tabs>
        <w:ind w:firstLine="709"/>
      </w:pPr>
      <w:r>
        <w:t xml:space="preserve">Иногда в качестве синонимов используют термины «расширенная реальность», «улучшенная реальность», «обогащённая реальность», «увеличенная реальность». Правда, такое использование названных терминов в общем случае неправильно, — термины «расширенная реальность», «увеличенная реальность», «обогащённая реальность» применимы лишь для обозначения определённых форм и </w:t>
      </w:r>
      <w:proofErr w:type="spellStart"/>
      <w:r>
        <w:t>и</w:t>
      </w:r>
      <w:proofErr w:type="spellEnd"/>
      <w:r>
        <w:t xml:space="preserve"> аспектов практического применения дополненной реальности, тогда как применимость термина «улучшенная реальность» вовсе сомнительна.</w:t>
      </w:r>
    </w:p>
    <w:p w:rsidR="002A0C3C" w:rsidRPr="002A0C3C" w:rsidRDefault="002A0C3C" w:rsidP="002A0C3C">
      <w:pPr>
        <w:pStyle w:val="H2"/>
        <w:ind w:left="0" w:firstLine="709"/>
        <w:rPr>
          <w:szCs w:val="22"/>
        </w:rPr>
      </w:pPr>
      <w:bookmarkStart w:id="13" w:name="_Toc469434567"/>
      <w:bookmarkStart w:id="14" w:name="_Toc482658827"/>
      <w:bookmarkStart w:id="15" w:name="_Toc500927921"/>
      <w:r>
        <w:t>Аффинное преобразование</w:t>
      </w:r>
      <w:bookmarkEnd w:id="13"/>
      <w:bookmarkEnd w:id="14"/>
      <w:bookmarkEnd w:id="15"/>
    </w:p>
    <w:p w:rsidR="002A0C3C" w:rsidRDefault="002A0C3C" w:rsidP="002A0C3C">
      <w:r w:rsidRPr="002A0C3C">
        <w:t>Афф</w:t>
      </w:r>
      <w:r>
        <w:t>и</w:t>
      </w:r>
      <w:r w:rsidRPr="002A0C3C">
        <w:t xml:space="preserve">нное преобразование </w:t>
      </w:r>
      <w:r>
        <w:softHyphen/>
        <w:t>–</w:t>
      </w:r>
      <w:r w:rsidRPr="002A0C3C">
        <w:t xml:space="preserve"> отображение плоскости или пространства в себя, при котором параллельные прямые переходят в параллельные прямые, пересекающиеся в пересекающиеся, скрещивающиеся в скрещивающиеся.</w:t>
      </w:r>
    </w:p>
    <w:p w:rsidR="002A0C3C" w:rsidRDefault="002A0C3C" w:rsidP="002A0C3C">
      <w:r>
        <w:t xml:space="preserve">Аффинное преобразование </w:t>
      </w:r>
      <w:r w:rsidRPr="002A0C3C">
        <w:t xml:space="preserve">евклидова пространства </w:t>
      </w:r>
      <w:r>
        <w:t>–</w:t>
      </w:r>
      <w:r w:rsidRPr="002A0C3C">
        <w:t xml:space="preserve"> взаимно однозначное точечное отображение плоскости или пространства на себя, при к-ром трем точкам, лежащим на одной прямой, соответствуют три точки, также лежащие на одной прямой. Таким образом, при</w:t>
      </w:r>
      <w:r>
        <w:t xml:space="preserve"> аффинном</w:t>
      </w:r>
      <w:r w:rsidRPr="002A0C3C">
        <w:t xml:space="preserve"> п</w:t>
      </w:r>
      <w:r>
        <w:t>реобразовании</w:t>
      </w:r>
      <w:r w:rsidRPr="002A0C3C">
        <w:t xml:space="preserve"> прямые переходят в прямые. А</w:t>
      </w:r>
      <w:r>
        <w:t>ффинное преобразование</w:t>
      </w:r>
      <w:r w:rsidRPr="002A0C3C">
        <w:t xml:space="preserve"> плоскости переводит пересекающиеся прямые в пересекающиеся, параллельные </w:t>
      </w:r>
      <w:r>
        <w:t>–</w:t>
      </w:r>
      <w:r w:rsidRPr="002A0C3C">
        <w:t xml:space="preserve"> в параллельные. При </w:t>
      </w:r>
      <w:r>
        <w:t>аффинном</w:t>
      </w:r>
      <w:r w:rsidRPr="002A0C3C">
        <w:t xml:space="preserve"> п</w:t>
      </w:r>
      <w:r>
        <w:t>реобразовании</w:t>
      </w:r>
      <w:r w:rsidRPr="002A0C3C">
        <w:t xml:space="preserve"> пространства каждая плоскость </w:t>
      </w:r>
      <w:proofErr w:type="spellStart"/>
      <w:r w:rsidRPr="002A0C3C">
        <w:t>аффинно</w:t>
      </w:r>
      <w:proofErr w:type="spellEnd"/>
      <w:r w:rsidRPr="002A0C3C">
        <w:t xml:space="preserve"> </w:t>
      </w:r>
      <w:r w:rsidRPr="002A0C3C">
        <w:lastRenderedPageBreak/>
        <w:t>отображается на нек</w:t>
      </w:r>
      <w:r>
        <w:t>ото</w:t>
      </w:r>
      <w:r w:rsidRPr="002A0C3C">
        <w:t xml:space="preserve">рую плоскость; при этом пересекающиеся плоскости переходят в пересекающиеся, параллельные </w:t>
      </w:r>
      <w:r>
        <w:t>–</w:t>
      </w:r>
      <w:r w:rsidRPr="002A0C3C">
        <w:t xml:space="preserve"> в параллельные. Кроме того, сохраняется взаимное расположение двух прямых: пересекающиеся прямые переходят в пересекающиеся, параллельные - в параллельные, скрещивающиеся </w:t>
      </w:r>
      <w:r>
        <w:t>–</w:t>
      </w:r>
      <w:r w:rsidRPr="002A0C3C">
        <w:t xml:space="preserve"> в скрещивающиеся.</w:t>
      </w:r>
    </w:p>
    <w:p w:rsidR="002A0C3C" w:rsidRDefault="002A0C3C" w:rsidP="002A0C3C">
      <w:r w:rsidRPr="002A0C3C">
        <w:t>Примерами аффинных преобразований являются</w:t>
      </w:r>
      <w:r>
        <w:t>:</w:t>
      </w:r>
    </w:p>
    <w:p w:rsidR="002A0C3C" w:rsidRDefault="00D81B99" w:rsidP="002A0C3C">
      <w:pPr>
        <w:numPr>
          <w:ilvl w:val="0"/>
          <w:numId w:val="46"/>
        </w:numPr>
      </w:pPr>
      <w:r>
        <w:t>п</w:t>
      </w:r>
      <w:r w:rsidR="002A0C3C">
        <w:t>реобра</w:t>
      </w:r>
      <w:r>
        <w:t>зование движения</w:t>
      </w:r>
    </w:p>
    <w:p w:rsidR="00D81B99" w:rsidRDefault="00D81B99" w:rsidP="002A0C3C">
      <w:pPr>
        <w:numPr>
          <w:ilvl w:val="0"/>
          <w:numId w:val="46"/>
        </w:numPr>
      </w:pPr>
      <w:r>
        <w:t xml:space="preserve">преобразование </w:t>
      </w:r>
      <w:r w:rsidR="00A741FE">
        <w:t>растяжения</w:t>
      </w:r>
    </w:p>
    <w:p w:rsidR="00D81B99" w:rsidRDefault="00D81B99" w:rsidP="002A0C3C">
      <w:pPr>
        <w:numPr>
          <w:ilvl w:val="0"/>
          <w:numId w:val="46"/>
        </w:numPr>
      </w:pPr>
      <w:r>
        <w:t>преобразования подобия</w:t>
      </w:r>
    </w:p>
    <w:p w:rsidR="00D81B99" w:rsidRDefault="00D81B99" w:rsidP="00D81B99"/>
    <w:p w:rsidR="00D81B99" w:rsidRDefault="00D81B99" w:rsidP="00D81B99">
      <w:r w:rsidRPr="00D81B99">
        <w:t>Движ</w:t>
      </w:r>
      <w:r>
        <w:t>е</w:t>
      </w:r>
      <w:r w:rsidRPr="00D81B99">
        <w:t>ние — преобразование метрического пространства, сохраняющее расстояние между соответствующими точками</w:t>
      </w:r>
      <w:r>
        <w:t xml:space="preserve">. </w:t>
      </w:r>
      <w:r w:rsidRPr="00D81B99">
        <w:t>Иначе говоря, движение — это изометрия пространства в себя.</w:t>
      </w:r>
    </w:p>
    <w:p w:rsidR="00D81B99" w:rsidRPr="00D81B99" w:rsidRDefault="00D81B99" w:rsidP="00D81B99">
      <w:r w:rsidRPr="00D81B99">
        <w:t>Несмотря на то, что движение определяется на всех метрических пространствах, этот термин более распространён в евклидовой геометрии и смежных областях. В метрической геометрии (в частности, в римановой геометрии) чаще говорят: изометрия пространства в себя. В общем случае метрического пространства (например, для неплоского риманова многообразия) движения могут существовать далеко не всегда.</w:t>
      </w:r>
    </w:p>
    <w:p w:rsidR="00D81B99" w:rsidRDefault="00D81B99" w:rsidP="00D81B99">
      <w:r w:rsidRPr="00D81B99">
        <w:t>В евклидовом (или псевдоевклидовом) пространстве движение автоматически сохраняет также углы, так что сохраняются все скалярные произведения</w:t>
      </w:r>
      <w:r w:rsidR="00A741FE">
        <w:t xml:space="preserve"> (Рисунок 1.3)</w:t>
      </w:r>
      <w:r w:rsidRPr="00D81B99">
        <w:t>.</w:t>
      </w:r>
    </w:p>
    <w:p w:rsidR="00A741FE" w:rsidRDefault="00A741FE" w:rsidP="00D81B99"/>
    <w:p w:rsidR="00A741FE" w:rsidRDefault="00A741FE" w:rsidP="00A741FE">
      <w:pPr>
        <w:ind w:firstLine="0"/>
      </w:pPr>
      <w:r>
        <w:rPr>
          <w:noProof/>
        </w:rPr>
        <w:drawing>
          <wp:inline distT="0" distB="0" distL="0" distR="0">
            <wp:extent cx="6082644" cy="2859578"/>
            <wp:effectExtent l="0" t="0" r="0" b="0"/>
            <wp:docPr id="28" name="Рисунок 28" descr="http://compgraphics.info/img/6_sk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ompgraphics.info/img/6_ske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12" cy="287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1.3 – Скос – объединение нескольких аффинных преобразований</w:t>
      </w:r>
    </w:p>
    <w:p w:rsidR="00AB7CFC" w:rsidRDefault="00AB7CFC" w:rsidP="00D81B99"/>
    <w:p w:rsidR="00AB7CFC" w:rsidRPr="000B6F33" w:rsidRDefault="00AB7CFC" w:rsidP="00D81B99">
      <w:r w:rsidRPr="000B6F33">
        <w:lastRenderedPageBreak/>
        <w:t xml:space="preserve">Растяжение плоскости относительно оси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 с коэффициентом </w:t>
      </w:r>
      <m:oMath>
        <m:r>
          <w:rPr>
            <w:rFonts w:ascii="Cambria Math" w:hAnsi="Cambria Math"/>
          </w:rPr>
          <m:t>k</m:t>
        </m:r>
      </m:oMath>
      <w:r w:rsidR="000B6F33" w:rsidRPr="000B6F33">
        <w:t xml:space="preserve"> </w:t>
      </w:r>
      <w:r w:rsidRPr="000B6F33">
        <w:t xml:space="preserve">— преобразование плоскости, при котором каждая точка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 переходит в такую точку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0B6F33" w:rsidRPr="000B6F33">
        <w:t>,</w:t>
      </w:r>
      <w:r w:rsidRPr="000B6F33">
        <w:t xml:space="preserve"> что расстояние от прямой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, до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 в </w:t>
      </w:r>
      <m:oMath>
        <m:r>
          <w:rPr>
            <w:rFonts w:ascii="Cambria Math" w:hAnsi="Cambria Math"/>
          </w:rPr>
          <m:t>k</m:t>
        </m:r>
      </m:oMath>
      <w:r w:rsidRPr="000B6F33">
        <w:t xml:space="preserve"> раз больше, чем до точки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, и проекции точек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 на прямую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 совпадают.</w:t>
      </w:r>
    </w:p>
    <w:p w:rsidR="001B6AE9" w:rsidRPr="00D81B99" w:rsidRDefault="001B6AE9" w:rsidP="00D81B99">
      <w:r w:rsidRPr="000B6F33">
        <w:t>Под</w:t>
      </w:r>
      <w:r w:rsidR="000B6F33">
        <w:t>о</w:t>
      </w:r>
      <w:r w:rsidRPr="000B6F33">
        <w:t xml:space="preserve">бие — преобразование евклидова пространства, при котором для любых двух точек </w:t>
      </w:r>
      <m:oMath>
        <m:r>
          <w:rPr>
            <w:rFonts w:ascii="Cambria Math" w:hAnsi="Cambria Math"/>
          </w:rPr>
          <m:t>A</m:t>
        </m:r>
      </m:oMath>
      <w:r w:rsidRPr="000B6F33">
        <w:t xml:space="preserve">, </w:t>
      </w:r>
      <m:oMath>
        <m:r>
          <w:rPr>
            <w:rFonts w:ascii="Cambria Math" w:hAnsi="Cambria Math"/>
          </w:rPr>
          <m:t>B</m:t>
        </m:r>
      </m:oMath>
      <w:r w:rsidRPr="000B6F33">
        <w:t xml:space="preserve"> и их образов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0B6F33" w:rsidRPr="000B6F33">
        <w:t xml:space="preserve"> </w:t>
      </w:r>
      <w:r w:rsidRPr="000B6F33">
        <w:t xml:space="preserve"> имеет место соотношение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=k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AB</m:t>
            </m:r>
          </m:e>
        </m:d>
      </m:oMath>
      <w:r w:rsidR="000B6F33" w:rsidRPr="000B6F33">
        <w:t xml:space="preserve"> </w:t>
      </w:r>
      <w:r w:rsidRPr="000B6F33">
        <w:t xml:space="preserve">где </w:t>
      </w:r>
      <m:oMath>
        <m:r>
          <w:rPr>
            <w:rFonts w:ascii="Cambria Math" w:hAnsi="Cambria Math"/>
          </w:rPr>
          <m:t>k≠0</m:t>
        </m:r>
      </m:oMath>
      <w:r w:rsidR="000B6F33" w:rsidRPr="000B6F33">
        <w:t xml:space="preserve"> </w:t>
      </w:r>
      <w:r w:rsidRPr="000B6F33">
        <w:t xml:space="preserve"> — коэффициент подобия.</w:t>
      </w:r>
    </w:p>
    <w:p w:rsidR="00D81B99" w:rsidRDefault="00D81B99" w:rsidP="00D81B99"/>
    <w:p w:rsidR="001B6AE9" w:rsidRPr="002A0C3C" w:rsidRDefault="001B6AE9" w:rsidP="001B6AE9">
      <w:pPr>
        <w:pStyle w:val="H2"/>
        <w:ind w:left="0" w:firstLine="709"/>
        <w:rPr>
          <w:szCs w:val="22"/>
        </w:rPr>
      </w:pPr>
      <w:bookmarkStart w:id="16" w:name="_Toc500927922"/>
      <w:r>
        <w:t>Калибровка камер</w:t>
      </w:r>
      <w:bookmarkEnd w:id="16"/>
    </w:p>
    <w:p w:rsidR="00015925" w:rsidRDefault="00015925" w:rsidP="00015925">
      <w:r>
        <w:t xml:space="preserve">Современные видеокамеры, имеющие </w:t>
      </w:r>
      <w:r w:rsidR="00C858BC">
        <w:t>многолинзовые</w:t>
      </w:r>
      <w:r>
        <w:t xml:space="preserve"> объективы</w:t>
      </w:r>
      <w:r w:rsidR="00A741FE">
        <w:t xml:space="preserve"> (Рисунок 1.4)</w:t>
      </w:r>
      <w:r>
        <w:t>, вносят геометрические искажения в получаемое изображение. Для задач компьютерного зрения наличие искажений нежелательно или недопустимо, поэтому требуется их устранение программным способом. Это достигается путем использования математической модели оптической системы видеокамеры и определенных экспериментально в процессе калибровки ее внутренних и внешних параметров.</w:t>
      </w:r>
    </w:p>
    <w:p w:rsidR="00A741FE" w:rsidRDefault="00A741FE" w:rsidP="00015925"/>
    <w:p w:rsidR="00A741FE" w:rsidRDefault="00A741FE" w:rsidP="00A741FE">
      <w:pPr>
        <w:ind w:firstLine="0"/>
      </w:pPr>
      <w:r>
        <w:rPr>
          <w:noProof/>
        </w:rPr>
        <w:drawing>
          <wp:inline distT="0" distB="0" distL="0" distR="0" wp14:anchorId="0A2F3B65" wp14:editId="51063AAD">
            <wp:extent cx="6123834" cy="3446145"/>
            <wp:effectExtent l="0" t="0" r="0" b="1905"/>
            <wp:docPr id="29" name="Рисунок 29" descr="https://i.ytimg.com/vi/scCPLwQ1Y1M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ytimg.com/vi/scCPLwQ1Y1M/maxresdefaul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450" cy="345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ind w:firstLine="0"/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1.4 – Современная камера с двумя линзами</w:t>
      </w:r>
    </w:p>
    <w:p w:rsidR="00A741FE" w:rsidRDefault="00A741FE" w:rsidP="00A741FE">
      <w:pPr>
        <w:ind w:firstLine="0"/>
      </w:pPr>
    </w:p>
    <w:p w:rsidR="00015925" w:rsidRDefault="00015925" w:rsidP="00015925">
      <w:r>
        <w:t xml:space="preserve">Калибровка камеры — это задача получения внутренних и внешних параметров камеры по имеющимся фотографиям или видео, отснятыми ею. Для </w:t>
      </w:r>
      <w:r>
        <w:lastRenderedPageBreak/>
        <w:t>калибровки видеокамер предлагается использовать реализованные в программной библиотеке OpenCV алгоритмы, учитывающие радиальное и тангенциальное искажение.</w:t>
      </w:r>
    </w:p>
    <w:p w:rsidR="00015925" w:rsidRDefault="00015925" w:rsidP="00015925">
      <w:r>
        <w:t>Радиальное искажение описывается следующей формулой:</w:t>
      </w:r>
    </w:p>
    <w:p w:rsidR="00D748E2" w:rsidRDefault="00D748E2" w:rsidP="00015925"/>
    <w:p w:rsidR="00C858BC" w:rsidRPr="00C858BC" w:rsidRDefault="00BD38E6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C858BC" w:rsidRDefault="00C858BC" w:rsidP="00C858BC"/>
    <w:p w:rsidR="00C858BC" w:rsidRDefault="00BD38E6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=y(1+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C858BC" w:rsidRDefault="00C858BC" w:rsidP="00015925"/>
    <w:p w:rsidR="00C858BC" w:rsidRDefault="00C858BC" w:rsidP="00C858BC">
      <w:r>
        <w:t>Наличие радиального искажения проявляется в виде «бочки» или эффекта «рыбий глаз».</w:t>
      </w:r>
    </w:p>
    <w:p w:rsidR="00C858BC" w:rsidRDefault="00C858BC" w:rsidP="00C858BC">
      <w:r>
        <w:t>Тангенциальное искажение происходит потому, что плоскость линзы не идеально параллельно плоскости изображения. Это может быть исправлено с помощью формул:</w:t>
      </w:r>
    </w:p>
    <w:p w:rsidR="00D748E2" w:rsidRDefault="00D748E2" w:rsidP="00C858BC"/>
    <w:p w:rsidR="00C858BC" w:rsidRPr="00C858BC" w:rsidRDefault="00BD38E6" w:rsidP="0001592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xy+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d>
        </m:oMath>
      </m:oMathPara>
    </w:p>
    <w:p w:rsidR="00C858BC" w:rsidRPr="00C858BC" w:rsidRDefault="00C858BC" w:rsidP="00015925"/>
    <w:p w:rsidR="00C858BC" w:rsidRDefault="00BD38E6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=y+[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xy]</m:t>
          </m:r>
        </m:oMath>
      </m:oMathPara>
    </w:p>
    <w:p w:rsidR="00C858BC" w:rsidRDefault="00C858BC" w:rsidP="00C858BC"/>
    <w:p w:rsidR="00C858BC" w:rsidRDefault="00C858BC" w:rsidP="00C858BC">
      <w:r>
        <w:t xml:space="preserve">Позиция каждой точки пикселя с координатами </w:t>
      </w:r>
      <m:oMath>
        <m:r>
          <w:rPr>
            <w:rFonts w:ascii="Cambria Math" w:hAnsi="Cambria Math"/>
          </w:rPr>
          <m:t>(x,y)</m:t>
        </m:r>
      </m:oMath>
      <w:r>
        <w:t xml:space="preserve"> в исходном изображении будет скорректирована </w:t>
      </w:r>
      <w:r w:rsidR="00C8412B">
        <w:t>н</w:t>
      </w:r>
      <w:r>
        <w:t xml:space="preserve">а </w:t>
      </w:r>
      <w:r w:rsidR="00C8412B">
        <w:t>новую точку с координатами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corrected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corrected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:rsidR="00C858BC" w:rsidRPr="00C8412B" w:rsidRDefault="00C858BC" w:rsidP="00C858BC">
      <w:r>
        <w:t xml:space="preserve">Таким образом, у нас есть пять параметров искажения, которые в </w:t>
      </w:r>
      <w:r w:rsidR="00C8412B">
        <w:rPr>
          <w:lang w:val="en-US"/>
        </w:rPr>
        <w:t>OpenCV</w:t>
      </w:r>
      <w:r w:rsidR="00C8412B" w:rsidRPr="00C8412B">
        <w:t xml:space="preserve"> </w:t>
      </w:r>
      <w:r>
        <w:t>представлены в виде одной строки матрицы с 5 столбц</w:t>
      </w:r>
      <w:r w:rsidR="00C8412B">
        <w:t>ами</w:t>
      </w:r>
      <w:r>
        <w:t>:</w:t>
      </w:r>
    </w:p>
    <w:p w:rsidR="00C8412B" w:rsidRPr="00C8412B" w:rsidRDefault="00C8412B" w:rsidP="00C858BC"/>
    <w:p w:rsidR="00C8412B" w:rsidRPr="00C8412B" w:rsidRDefault="00BD38E6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Distortion</m:t>
              </m:r>
            </m:e>
            <m:sub>
              <m:r>
                <w:rPr>
                  <w:rFonts w:ascii="Cambria Math" w:hAnsi="Cambria Math"/>
                </w:rPr>
                <m:t>coefficents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C858BC" w:rsidRDefault="00C858BC" w:rsidP="00015925"/>
    <w:p w:rsidR="00C858BC" w:rsidRDefault="00C8412B" w:rsidP="00015925">
      <w:r w:rsidRPr="00C8412B">
        <w:t>Теперь для блока преобразования мы используем следующую формулу:</w:t>
      </w:r>
    </w:p>
    <w:p w:rsidR="00C8412B" w:rsidRDefault="00C8412B" w:rsidP="00015925"/>
    <w:p w:rsidR="00C8412B" w:rsidRDefault="00BD38E6" w:rsidP="00015925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</m:oMath>
      </m:oMathPara>
    </w:p>
    <w:p w:rsidR="002A0C3C" w:rsidRDefault="002A0C3C" w:rsidP="00015925"/>
    <w:p w:rsidR="00C8412B" w:rsidRDefault="00C8412B" w:rsidP="00C8412B">
      <w:r>
        <w:t xml:space="preserve">При этом присутствие </w:t>
      </w:r>
      <m:oMath>
        <m:r>
          <w:rPr>
            <w:rFonts w:ascii="Cambria Math" w:hAnsi="Cambria Math"/>
          </w:rPr>
          <m:t>w</m:t>
        </m:r>
      </m:oMath>
      <w:r w:rsidRPr="00C8412B">
        <w:t xml:space="preserve"> </w:t>
      </w:r>
      <w:r>
        <w:t xml:space="preserve">объясняется использованием гомографии системы (и координат </w:t>
      </w:r>
      <m:oMath>
        <m:r>
          <w:rPr>
            <w:rFonts w:ascii="Cambria Math" w:hAnsi="Cambria Math"/>
          </w:rPr>
          <m:t>w=Z</m:t>
        </m:r>
      </m:oMath>
      <w:r>
        <w:t xml:space="preserve">). Неизвестные параметры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 (фокусные расстояния) 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), которые являются оптическими центрами. Если для обеих осей общее фокусное расстояние используется с заданным </w:t>
      </w:r>
      <m:oMath>
        <m:r>
          <w:rPr>
            <w:rFonts w:ascii="Cambria Math" w:hAnsi="Cambria Math"/>
          </w:rPr>
          <m:t>a</m:t>
        </m:r>
      </m:oMath>
      <w:r>
        <w:t xml:space="preserve"> соотношением сторон (обычно </w:t>
      </w:r>
      <m:oMath>
        <m:r>
          <w:rPr>
            <w:rFonts w:ascii="Cambria Math" w:hAnsi="Cambria Math"/>
          </w:rPr>
          <m:t>a=1</m:t>
        </m:r>
      </m:oMath>
      <w:r>
        <w:t xml:space="preserve">), а затем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*a</m:t>
        </m:r>
      </m:oMath>
      <w:r>
        <w:t xml:space="preserve"> и</w:t>
      </w:r>
      <w:r w:rsidRPr="00C8412B">
        <w:t xml:space="preserve"> </w:t>
      </w:r>
      <w:r>
        <w:t>в верхней формуле мы будем иметь одно фокусное расстояние</w:t>
      </w:r>
      <w:r w:rsidRPr="00C8412B">
        <w:t xml:space="preserve"> </w:t>
      </w:r>
      <m:oMath>
        <m:r>
          <w:rPr>
            <w:rFonts w:ascii="Cambria Math" w:hAnsi="Cambria Math"/>
          </w:rPr>
          <m:t>f</m:t>
        </m:r>
      </m:oMath>
      <w:r w:rsidRPr="00C8412B">
        <w:t>.</w:t>
      </w:r>
      <w:r>
        <w:t xml:space="preserve"> Матрица, содержащая эти четыре параметра, называется матрицей камеры.</w:t>
      </w:r>
    </w:p>
    <w:p w:rsidR="00C8412B" w:rsidRDefault="00C8412B" w:rsidP="00C8412B">
      <w:r>
        <w:lastRenderedPageBreak/>
        <w:t>Процесс определения этих двух матриц называется калибровкой. Расчет этих параметров осуществляется с помощью основных геометрических уравнений. Уравнения, используемые в зависимости от выбранных объектов калибрующие.</w:t>
      </w:r>
    </w:p>
    <w:p w:rsidR="00C858BC" w:rsidRDefault="00C8412B" w:rsidP="00C8412B">
      <w:r>
        <w:t>Проведенные</w:t>
      </w:r>
      <w:r w:rsidR="00D748E2">
        <w:t xml:space="preserve"> учёными</w:t>
      </w:r>
      <w:r>
        <w:t xml:space="preserve"> натурные эксперименты с широкоугольной камерой для задач стабилизации видео и целеуказания показали эффективность указанных подходов к устранению оптических искажений.</w:t>
      </w:r>
    </w:p>
    <w:p w:rsidR="00C858BC" w:rsidRDefault="00C858BC" w:rsidP="00015925"/>
    <w:p w:rsidR="00D748E2" w:rsidRPr="002A0C3C" w:rsidRDefault="00D748E2" w:rsidP="00D748E2">
      <w:pPr>
        <w:pStyle w:val="H2"/>
        <w:ind w:left="0" w:firstLine="709"/>
        <w:rPr>
          <w:szCs w:val="22"/>
        </w:rPr>
      </w:pPr>
      <w:bookmarkStart w:id="17" w:name="_Toc500927923"/>
      <w:r>
        <w:t>Устройство дополненной реальности как средство достижения поставленной задачи</w:t>
      </w:r>
      <w:bookmarkEnd w:id="17"/>
    </w:p>
    <w:p w:rsidR="00C858BC" w:rsidRDefault="00D748E2" w:rsidP="00015925">
      <w:bookmarkStart w:id="18" w:name="_Hlk500927871"/>
      <w:proofErr w:type="spellStart"/>
      <w:r w:rsidRPr="00D748E2">
        <w:rPr>
          <w:b/>
        </w:rPr>
        <w:t>Microsoft</w:t>
      </w:r>
      <w:proofErr w:type="spellEnd"/>
      <w:r w:rsidRPr="00D748E2">
        <w:rPr>
          <w:b/>
        </w:rPr>
        <w:t xml:space="preserve"> </w:t>
      </w:r>
      <w:proofErr w:type="spellStart"/>
      <w:r w:rsidRPr="00D748E2">
        <w:rPr>
          <w:b/>
        </w:rPr>
        <w:t>HoloLens</w:t>
      </w:r>
      <w:proofErr w:type="spellEnd"/>
      <w:r w:rsidRPr="00D748E2">
        <w:t xml:space="preserve"> </w:t>
      </w:r>
      <w:bookmarkEnd w:id="18"/>
      <w:r>
        <w:t>–</w:t>
      </w:r>
      <w:r w:rsidRPr="00D748E2">
        <w:t xml:space="preserve"> очки </w:t>
      </w:r>
      <w:r>
        <w:t>дополненной</w:t>
      </w:r>
      <w:r w:rsidRPr="00D748E2">
        <w:t xml:space="preserve"> реальности, разработанные </w:t>
      </w:r>
      <w:r>
        <w:t xml:space="preserve">компанией </w:t>
      </w:r>
      <w:proofErr w:type="spellStart"/>
      <w:r w:rsidRPr="00D748E2">
        <w:t>Microsoft</w:t>
      </w:r>
      <w:proofErr w:type="spellEnd"/>
      <w:r w:rsidRPr="00D748E2">
        <w:t xml:space="preserve">. Используют 32-разрядную операционную систему </w:t>
      </w:r>
      <w:proofErr w:type="spellStart"/>
      <w:r w:rsidRPr="00D748E2">
        <w:t>Windows</w:t>
      </w:r>
      <w:proofErr w:type="spellEnd"/>
      <w:r w:rsidRPr="00D748E2">
        <w:t xml:space="preserve"> </w:t>
      </w:r>
      <w:proofErr w:type="spellStart"/>
      <w:r w:rsidRPr="00D748E2">
        <w:t>Holographic</w:t>
      </w:r>
      <w:proofErr w:type="spellEnd"/>
      <w:r w:rsidR="000B6F33" w:rsidRPr="00BD38E6">
        <w:t xml:space="preserve"> (</w:t>
      </w:r>
      <w:r w:rsidR="000B6F33">
        <w:t>Рисунок 1.5</w:t>
      </w:r>
      <w:r w:rsidR="000B6F33" w:rsidRPr="00BD38E6">
        <w:t>)</w:t>
      </w:r>
      <w:r w:rsidRPr="00D748E2">
        <w:t>.</w:t>
      </w:r>
    </w:p>
    <w:p w:rsidR="00D748E2" w:rsidRDefault="00D748E2" w:rsidP="00D748E2">
      <w:r>
        <w:rPr>
          <w:lang w:val="en-US"/>
        </w:rPr>
        <w:t>H</w:t>
      </w:r>
      <w:proofErr w:type="spellStart"/>
      <w:r>
        <w:t>oloLens</w:t>
      </w:r>
      <w:proofErr w:type="spellEnd"/>
      <w:r>
        <w:t xml:space="preserve"> представляет собой надеваемый на голову обруч с расположенными перед глазами тонированными линзами с волнообразной призматической структурой, которые преломляют и отправляют в глаза пользователя изображения с расположенных по бокам </w:t>
      </w:r>
      <w:proofErr w:type="spellStart"/>
      <w:r>
        <w:t>микродисплеев</w:t>
      </w:r>
      <w:proofErr w:type="spellEnd"/>
      <w:r>
        <w:t xml:space="preserve">. Для использования </w:t>
      </w:r>
      <w:proofErr w:type="spellStart"/>
      <w:r>
        <w:t>HoloLens</w:t>
      </w:r>
      <w:proofErr w:type="spellEnd"/>
      <w:r>
        <w:t xml:space="preserve"> должно быть откалибровано межзрачковое расстояние. Размер устройства может быть приспособлен под размер головы пользователя с помощью специального колёсика. </w:t>
      </w:r>
    </w:p>
    <w:p w:rsidR="000B6F33" w:rsidRDefault="000B6F33" w:rsidP="00D748E2"/>
    <w:p w:rsidR="000B6F33" w:rsidRDefault="000B6F33" w:rsidP="000B6F33">
      <w:pPr>
        <w:ind w:firstLine="0"/>
      </w:pPr>
      <w:r>
        <w:rPr>
          <w:noProof/>
        </w:rPr>
        <w:drawing>
          <wp:inline distT="0" distB="0" distL="0" distR="0">
            <wp:extent cx="6124575" cy="2295312"/>
            <wp:effectExtent l="0" t="0" r="0" b="0"/>
            <wp:docPr id="30" name="Рисунок 30" descr="https://compass-ssl.surface.com/assets/f5/2a/f52a1f76-0640-4a37-a650-51b0902f8427.jpg?n=Buy_Panel_1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mpass-ssl.surface.com/assets/f5/2a/f52a1f76-0640-4a37-a650-51b0902f8427.jpg?n=Buy_Panel_19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29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F33" w:rsidRDefault="000B6F33" w:rsidP="000B6F33">
      <w:pPr>
        <w:ind w:firstLine="0"/>
      </w:pPr>
    </w:p>
    <w:p w:rsidR="000B6F33" w:rsidRPr="004B0AF5" w:rsidRDefault="000B6F33" w:rsidP="000B6F33">
      <w:pPr>
        <w:tabs>
          <w:tab w:val="center" w:pos="4678"/>
          <w:tab w:val="left" w:pos="10064"/>
        </w:tabs>
        <w:ind w:firstLine="0"/>
        <w:jc w:val="center"/>
      </w:pPr>
      <w:r>
        <w:t xml:space="preserve">Рисунок 1.5 – Очки дополненной реальности </w:t>
      </w:r>
      <w:proofErr w:type="spellStart"/>
      <w:r w:rsidRPr="000B6F33">
        <w:t>Microsoft</w:t>
      </w:r>
      <w:proofErr w:type="spellEnd"/>
      <w:r w:rsidRPr="000B6F33">
        <w:t xml:space="preserve"> </w:t>
      </w:r>
      <w:proofErr w:type="spellStart"/>
      <w:r w:rsidRPr="000B6F33">
        <w:t>HoloLens</w:t>
      </w:r>
      <w:proofErr w:type="spellEnd"/>
    </w:p>
    <w:p w:rsidR="000B6F33" w:rsidRDefault="000B6F33" w:rsidP="00D748E2"/>
    <w:p w:rsidR="00D748E2" w:rsidRDefault="00D748E2" w:rsidP="00D748E2">
      <w:r>
        <w:t xml:space="preserve">В верхней части расположены 2 пары кнопок </w:t>
      </w:r>
      <w:r w:rsidRPr="00D748E2">
        <w:t>–</w:t>
      </w:r>
      <w:r>
        <w:t xml:space="preserve"> для управления яркостью экрана (над левым ухом) и громкостью звука (</w:t>
      </w:r>
      <w:proofErr w:type="gramStart"/>
      <w:r>
        <w:t>над правым</w:t>
      </w:r>
      <w:proofErr w:type="gramEnd"/>
      <w:r>
        <w:t xml:space="preserve">). Соседние кнопки имеют разную форму (одна выпуклая, другая вогнутая) с той целью, чтобы их </w:t>
      </w:r>
      <w:r>
        <w:lastRenderedPageBreak/>
        <w:t xml:space="preserve">можно было различать на ощупь. Динамики расположены у нижнего края устройства; они позволяют </w:t>
      </w:r>
      <w:proofErr w:type="gramStart"/>
      <w:r>
        <w:t>слышать</w:t>
      </w:r>
      <w:proofErr w:type="gramEnd"/>
      <w:r>
        <w:t xml:space="preserve"> как звуки виртуальной реальности, так и звуки, исходящие извне.</w:t>
      </w:r>
    </w:p>
    <w:p w:rsidR="00D748E2" w:rsidRDefault="00D748E2" w:rsidP="00D748E2">
      <w:r>
        <w:t xml:space="preserve">В отличие от большинства других устройств виртуальной, дополненной или смешанной реальности, </w:t>
      </w:r>
      <w:proofErr w:type="spellStart"/>
      <w:r>
        <w:t>HoloLens</w:t>
      </w:r>
      <w:proofErr w:type="spellEnd"/>
      <w:r>
        <w:t xml:space="preserve"> автономны и не требуют подключения к ПК, смартфону или игровой консоли.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использует 64-разрядный 4-ядерный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Atom</w:t>
      </w:r>
      <w:proofErr w:type="spellEnd"/>
      <w:r>
        <w:t xml:space="preserve"> x5-Z8100 с частотой 1,04 ГГц. В дополнение к центральному и графическому процессорам </w:t>
      </w:r>
      <w:proofErr w:type="spellStart"/>
      <w:r>
        <w:t>HoloLens</w:t>
      </w:r>
      <w:proofErr w:type="spellEnd"/>
      <w:r>
        <w:t xml:space="preserve"> имеет голографический процессор (англ. </w:t>
      </w:r>
      <w:proofErr w:type="spellStart"/>
      <w:r>
        <w:t>holographic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), разработанный </w:t>
      </w:r>
      <w:proofErr w:type="spellStart"/>
      <w:r>
        <w:t>Microsoft</w:t>
      </w:r>
      <w:proofErr w:type="spellEnd"/>
      <w:r>
        <w:t xml:space="preserve"> специально для </w:t>
      </w:r>
      <w:proofErr w:type="spellStart"/>
      <w:r>
        <w:t>HoloLens</w:t>
      </w:r>
      <w:proofErr w:type="spellEnd"/>
      <w:r>
        <w:t xml:space="preserve">. Голографический процессор, размещённый в корпусе 12 × 12 мм, использует 28 цифровых сигнальных процессоров производства </w:t>
      </w:r>
      <w:proofErr w:type="spellStart"/>
      <w:r>
        <w:t>Tensilica</w:t>
      </w:r>
      <w:proofErr w:type="spellEnd"/>
      <w:r>
        <w:t xml:space="preserve"> для обработки и интеграции данных, поступающих со всех сенсоров, а также пространственного сканирования (англ.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помещения, распознавания жестов, голоса и речи. По утверждению разработчиков, голографический процессор обрабатывает «терабайты информации». </w:t>
      </w:r>
      <w:proofErr w:type="spellStart"/>
      <w:r>
        <w:t>SoC</w:t>
      </w:r>
      <w:proofErr w:type="spellEnd"/>
      <w:r>
        <w:t xml:space="preserve"> и голографический процессор имеют 8 Мб встраиваемой памяти SRAM и по 1 Гб LPDDR3.</w:t>
      </w:r>
    </w:p>
    <w:p w:rsidR="00D748E2" w:rsidRDefault="00D748E2" w:rsidP="00D748E2">
      <w:r>
        <w:t>Встроенное хранилище данных имеет объём 64 Гб, из них около 10 Гб занимает операционная система, так что пользователю остаются доступны 54,09 Гб.</w:t>
      </w:r>
    </w:p>
    <w:p w:rsidR="00D748E2" w:rsidRDefault="00D748E2" w:rsidP="00D748E2">
      <w:r>
        <w:t>Объём оперативной памяти — 2 Гб.</w:t>
      </w:r>
    </w:p>
    <w:p w:rsidR="00D748E2" w:rsidRDefault="00D748E2" w:rsidP="00D748E2">
      <w:r>
        <w:t xml:space="preserve">Приложения для </w:t>
      </w:r>
      <w:proofErr w:type="spellStart"/>
      <w:r>
        <w:t>HoloLens</w:t>
      </w:r>
      <w:proofErr w:type="spellEnd"/>
      <w:r>
        <w:t xml:space="preserve"> не могут использовать больше 900 Мб памяти, в случае превышения этого лимита работа приложения прерывается.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обладают 4 камерами (по 2 с каждой стороны) для сканирования окружения и ориентации в пространстве, 4 микрофонами, </w:t>
      </w:r>
      <w:proofErr w:type="spellStart"/>
      <w:r>
        <w:t>гиростабилизатором</w:t>
      </w:r>
      <w:proofErr w:type="spellEnd"/>
      <w:r>
        <w:t>, датчиком глубины, 2MP видеокамерой, сенсором окружающего освещения.</w:t>
      </w:r>
    </w:p>
    <w:p w:rsidR="00D748E2" w:rsidRDefault="00D748E2" w:rsidP="00D748E2">
      <w:r>
        <w:t xml:space="preserve">Оптика </w:t>
      </w:r>
      <w:proofErr w:type="spellStart"/>
      <w:r>
        <w:t>HoloLens</w:t>
      </w:r>
      <w:proofErr w:type="spellEnd"/>
      <w:r>
        <w:t xml:space="preserve"> устроена очень сложно (если сравнивать, например, с устройствами виртуальной реальности), что обусловлено необходимостью не просто выводить изображение на экран, но ещё и правильно совмещать его с объектами реального мира. Жидкокристаллические проекторы с разрешением сторон 16:9, которые </w:t>
      </w:r>
      <w:proofErr w:type="spellStart"/>
      <w:r>
        <w:t>Microsoft</w:t>
      </w:r>
      <w:proofErr w:type="spellEnd"/>
      <w:r>
        <w:t xml:space="preserve"> назвала «световыми движками» (англ. 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engines</w:t>
      </w:r>
      <w:proofErr w:type="spellEnd"/>
      <w:r>
        <w:t xml:space="preserve">), создают изображение, которое затем проходит через </w:t>
      </w:r>
      <w:proofErr w:type="spellStart"/>
      <w:r>
        <w:t>визуализационную</w:t>
      </w:r>
      <w:proofErr w:type="spellEnd"/>
      <w:r>
        <w:t xml:space="preserve"> оптику (англ. </w:t>
      </w:r>
      <w:proofErr w:type="spellStart"/>
      <w:r>
        <w:t>imaging</w:t>
      </w:r>
      <w:proofErr w:type="spellEnd"/>
      <w:r>
        <w:t xml:space="preserve"> </w:t>
      </w:r>
      <w:proofErr w:type="spellStart"/>
      <w:r>
        <w:t>optics</w:t>
      </w:r>
      <w:proofErr w:type="spellEnd"/>
      <w:r>
        <w:t xml:space="preserve">), волновод, </w:t>
      </w:r>
      <w:proofErr w:type="spellStart"/>
      <w:r>
        <w:t>combiner</w:t>
      </w:r>
      <w:proofErr w:type="spellEnd"/>
      <w:r>
        <w:t xml:space="preserve"> (устройство, совмещающее проекцию и изображение реального мира) и дифракционные решётки. Линзы имеют 3 слоя — для синего, зелёного и красного цветов — каждый со своими дифракционными свойствами.</w:t>
      </w:r>
    </w:p>
    <w:p w:rsidR="00D748E2" w:rsidRDefault="00D748E2" w:rsidP="00D748E2">
      <w:r>
        <w:t xml:space="preserve">Теми, кто пользовался </w:t>
      </w:r>
      <w:proofErr w:type="spellStart"/>
      <w:r>
        <w:t>HoloLens</w:t>
      </w:r>
      <w:proofErr w:type="spellEnd"/>
      <w:r>
        <w:t xml:space="preserve">, отмечается, что они обладают небольшим полем зрения (при этом субъективные оценки размера поля зрения существенно разнятся), особенно по сравнению со шлемами виртуальной реальности, что часто характеризуется как их основной недостаток; при этом на </w:t>
      </w:r>
      <w:proofErr w:type="spellStart"/>
      <w:r>
        <w:t>Electronic</w:t>
      </w:r>
      <w:proofErr w:type="spellEnd"/>
      <w:r>
        <w:t xml:space="preserve"> </w:t>
      </w:r>
      <w:proofErr w:type="spellStart"/>
      <w:r>
        <w:lastRenderedPageBreak/>
        <w:t>Entertainment</w:t>
      </w:r>
      <w:proofErr w:type="spellEnd"/>
      <w:r>
        <w:t xml:space="preserve"> </w:t>
      </w:r>
      <w:proofErr w:type="spellStart"/>
      <w:r>
        <w:t>Expo</w:t>
      </w:r>
      <w:proofErr w:type="spellEnd"/>
      <w:r>
        <w:t xml:space="preserve"> 2015 </w:t>
      </w:r>
      <w:proofErr w:type="spellStart"/>
      <w:r>
        <w:t>Кудо</w:t>
      </w:r>
      <w:proofErr w:type="spellEnd"/>
      <w:r>
        <w:t xml:space="preserve"> </w:t>
      </w:r>
      <w:proofErr w:type="spellStart"/>
      <w:r>
        <w:t>Цунода</w:t>
      </w:r>
      <w:proofErr w:type="spellEnd"/>
      <w:r>
        <w:t xml:space="preserve">, вице-президент </w:t>
      </w:r>
      <w:proofErr w:type="spellStart"/>
      <w:r>
        <w:t>Microsoft</w:t>
      </w:r>
      <w:proofErr w:type="spellEnd"/>
      <w:r>
        <w:t>, сообщил, что поле зрения вряд ли значительно изменится к выходу окончательной версии устройства.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может генерировать бинауральный звук, что позволяет имитировать направление звука, создавая иллюзию того, что он исходит от виртуального источника.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содержат электрический аккумулятор объёмом 16 500 </w:t>
      </w:r>
      <w:proofErr w:type="spellStart"/>
      <w:r>
        <w:t>мА·ч</w:t>
      </w:r>
      <w:proofErr w:type="spellEnd"/>
      <w:r>
        <w:t xml:space="preserve">, которого должно хватать на 2-3 часа активного использования или 2 недели в спящем режиме. </w:t>
      </w:r>
      <w:proofErr w:type="spellStart"/>
      <w:r>
        <w:t>HoloLens</w:t>
      </w:r>
      <w:proofErr w:type="spellEnd"/>
      <w:r>
        <w:t xml:space="preserve"> можно использовать во время зарядки аккумулятора.</w:t>
      </w:r>
    </w:p>
    <w:p w:rsidR="007072D7" w:rsidRDefault="002F4B80" w:rsidP="006267CD">
      <w:pPr>
        <w:pStyle w:val="H1"/>
        <w:jc w:val="left"/>
        <w:rPr>
          <w:lang w:eastAsia="x-none"/>
        </w:rPr>
      </w:pPr>
      <w:bookmarkStart w:id="19" w:name="_Toc500927924"/>
      <w:r>
        <w:lastRenderedPageBreak/>
        <w:t>Постановка задачи и рассмотрение объектов исследования</w:t>
      </w:r>
      <w:bookmarkEnd w:id="19"/>
    </w:p>
    <w:p w:rsidR="00CD13A2" w:rsidRDefault="002F4B80" w:rsidP="006267CD">
      <w:pPr>
        <w:pStyle w:val="H2"/>
        <w:ind w:left="709"/>
        <w:rPr>
          <w:lang w:eastAsia="x-none"/>
        </w:rPr>
      </w:pPr>
      <w:bookmarkStart w:id="20" w:name="_Toc500927925"/>
      <w:r>
        <w:t>Постановка задачи</w:t>
      </w:r>
      <w:bookmarkEnd w:id="20"/>
    </w:p>
    <w:p w:rsidR="002F4B80" w:rsidRDefault="002F4B80" w:rsidP="00B32FC5">
      <w:r>
        <w:t xml:space="preserve">Итак, задача состоит в том, чтобы </w:t>
      </w:r>
      <w:r w:rsidR="00DD1B96">
        <w:t>проанализировать входные данные и предоставить результаты анализа в форме, удобной для восприятия любым человеком.</w:t>
      </w:r>
    </w:p>
    <w:p w:rsidR="00DD1B96" w:rsidRDefault="00DD1B96" w:rsidP="00B32FC5">
      <w:r>
        <w:t>Необходимо учитывать целевую аудиторию, т. е. стремиться к тому, чтобы отсутствовала необходимость в определённых знаниях и навыках для корректного считывания информации</w:t>
      </w:r>
      <w:r w:rsidR="003E571A">
        <w:t xml:space="preserve"> </w:t>
      </w:r>
      <w:r w:rsidR="00A722A4">
        <w:t>(Рисунок 2.1)</w:t>
      </w:r>
      <w:r>
        <w:t>.</w:t>
      </w:r>
    </w:p>
    <w:p w:rsidR="00A722A4" w:rsidRDefault="00A722A4" w:rsidP="00B32FC5"/>
    <w:p w:rsidR="004B0AF5" w:rsidRDefault="004B0AF5" w:rsidP="00A722A4">
      <w:pPr>
        <w:ind w:firstLine="0"/>
        <w:rPr>
          <w:noProof/>
        </w:rPr>
      </w:pPr>
    </w:p>
    <w:p w:rsidR="00A722A4" w:rsidRDefault="00A722A4" w:rsidP="00A722A4">
      <w:pPr>
        <w:ind w:firstLine="0"/>
      </w:pPr>
      <w:r>
        <w:rPr>
          <w:noProof/>
        </w:rPr>
        <w:drawing>
          <wp:inline distT="0" distB="0" distL="0" distR="0">
            <wp:extent cx="6124389" cy="4098175"/>
            <wp:effectExtent l="0" t="0" r="0" b="0"/>
            <wp:docPr id="24" name="Рисунок 24" descr="http://imgproc.airliners.net/photos/airliners/0/3/1/0365130.jpg?v=v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proc.airliners.net/photos/airliners/0/3/1/0365130.jpg?v=v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"/>
                    <a:stretch/>
                  </pic:blipFill>
                  <pic:spPr bwMode="auto">
                    <a:xfrm>
                      <a:off x="0" y="0"/>
                      <a:ext cx="6124575" cy="40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2A4" w:rsidRPr="00A722A4" w:rsidRDefault="00A722A4" w:rsidP="00A722A4">
      <w:pPr>
        <w:pStyle w:val="12"/>
        <w:jc w:val="center"/>
        <w:rPr>
          <w:u w:val="none"/>
        </w:rPr>
      </w:pPr>
      <w:r w:rsidRPr="008019DF">
        <w:rPr>
          <w:u w:val="none"/>
        </w:rPr>
        <w:t xml:space="preserve">Рисунок </w:t>
      </w:r>
      <w:r>
        <w:rPr>
          <w:u w:val="none"/>
        </w:rPr>
        <w:t>2.1</w:t>
      </w:r>
      <w:r w:rsidRPr="008019DF">
        <w:rPr>
          <w:u w:val="none"/>
        </w:rPr>
        <w:t xml:space="preserve"> – </w:t>
      </w:r>
      <w:r>
        <w:rPr>
          <w:u w:val="none"/>
        </w:rPr>
        <w:t>Пример сложного интерфейса дополненной реальности</w:t>
      </w:r>
    </w:p>
    <w:p w:rsidR="00A722A4" w:rsidRDefault="00A722A4" w:rsidP="00A722A4">
      <w:pPr>
        <w:ind w:firstLine="0"/>
      </w:pPr>
    </w:p>
    <w:p w:rsidR="00DD1B96" w:rsidRDefault="00DD1B96" w:rsidP="00B32FC5">
      <w:r>
        <w:t>Проанализировав особенности и возможности виртуальной и дополненной реальностей, логичным шагом будет выбор в пользу дополненной реальности как наиболее подходящей для данной задачи.</w:t>
      </w:r>
    </w:p>
    <w:p w:rsidR="00BD38E6" w:rsidRDefault="00BD38E6" w:rsidP="00DD1B96"/>
    <w:p w:rsidR="00BD38E6" w:rsidRDefault="00BD38E6" w:rsidP="00BD38E6">
      <w:pPr>
        <w:pStyle w:val="H2"/>
        <w:ind w:left="709"/>
        <w:rPr>
          <w:lang w:eastAsia="x-none"/>
        </w:rPr>
      </w:pPr>
      <w:r>
        <w:lastRenderedPageBreak/>
        <w:t>Особенности анализа</w:t>
      </w:r>
    </w:p>
    <w:p w:rsidR="00DD1B96" w:rsidRDefault="00BD38E6" w:rsidP="00DD1B96">
      <w:r>
        <w:t>И</w:t>
      </w:r>
      <w:r w:rsidR="00DD1B96">
        <w:t xml:space="preserve">нструментом, с которым необходимо будет работать, является вышеописанные очки дополненной реальности </w:t>
      </w:r>
      <w:proofErr w:type="spellStart"/>
      <w:r w:rsidR="00DD1B96" w:rsidRPr="00DD1B96">
        <w:t>HoloLens</w:t>
      </w:r>
      <w:proofErr w:type="spellEnd"/>
      <w:r w:rsidR="00DD1B96">
        <w:t xml:space="preserve"> от компании </w:t>
      </w:r>
      <w:proofErr w:type="spellStart"/>
      <w:r w:rsidR="00DD1B96" w:rsidRPr="00DD1B96">
        <w:t>Microsoft</w:t>
      </w:r>
      <w:proofErr w:type="spellEnd"/>
      <w:r w:rsidR="00DD1B96">
        <w:t xml:space="preserve">. </w:t>
      </w:r>
    </w:p>
    <w:p w:rsidR="00DD1B96" w:rsidRDefault="00DD1B96" w:rsidP="00DD1B96">
      <w:r>
        <w:t>Данные очки дополненной реальности имеют различные датчики и сенсоры, из которых</w:t>
      </w:r>
      <w:r w:rsidR="005F60ED">
        <w:t xml:space="preserve"> наиболее весомыми являются 4 камеры, которые предоставляют видеоряд, который как раз и является последовательностью снимков.</w:t>
      </w:r>
    </w:p>
    <w:p w:rsidR="005F60ED" w:rsidRDefault="005F60ED" w:rsidP="00DD1B96">
      <w:r>
        <w:t xml:space="preserve">При анализе последовательности снимков подразумевается, что данные снимки </w:t>
      </w:r>
      <w:r w:rsidR="0041369B">
        <w:t>приблизительно одних и тех же объектов, но снятых под разными углами, на разных расстояниях и с различных ракурсов.</w:t>
      </w:r>
    </w:p>
    <w:p w:rsidR="0041369B" w:rsidRDefault="0041369B" w:rsidP="00DD1B96">
      <w:r>
        <w:t>При всей динамике содержимого изображений для корректного анализа необходимо использовать определённые маркеры, которые должны соответствовать требованиям</w:t>
      </w:r>
      <w:r w:rsidR="00A722A4">
        <w:t xml:space="preserve"> для успешного позиционирования объекта </w:t>
      </w:r>
      <w:r w:rsidR="00A722A4" w:rsidRPr="00A722A4">
        <w:t>(</w:t>
      </w:r>
      <w:r w:rsidR="00A722A4">
        <w:t>Рисунок 2.</w:t>
      </w:r>
      <w:r w:rsidR="004B0AF5">
        <w:t>2</w:t>
      </w:r>
      <w:r w:rsidR="00A722A4" w:rsidRPr="00A722A4">
        <w:t>)</w:t>
      </w:r>
      <w:r w:rsidR="00A722A4">
        <w:t>.</w:t>
      </w:r>
    </w:p>
    <w:p w:rsidR="00A722A4" w:rsidRPr="00A722A4" w:rsidRDefault="00A722A4" w:rsidP="00DD1B96"/>
    <w:p w:rsidR="002F4B80" w:rsidRDefault="00A722A4" w:rsidP="00A722A4">
      <w:pPr>
        <w:ind w:firstLine="0"/>
      </w:pPr>
      <w:r>
        <w:rPr>
          <w:noProof/>
        </w:rPr>
        <w:drawing>
          <wp:inline distT="0" distB="0" distL="0" distR="0">
            <wp:extent cx="6008379" cy="3690851"/>
            <wp:effectExtent l="0" t="0" r="0" b="5080"/>
            <wp:docPr id="23" name="Рисунок 23" descr="https://www.3dnews.ru/documents/12422/pic%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3dnews.ru/documents/12422/pic%202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470" cy="37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A4" w:rsidRPr="00A722A4" w:rsidRDefault="00A722A4" w:rsidP="00A722A4">
      <w:pPr>
        <w:pStyle w:val="12"/>
        <w:jc w:val="center"/>
        <w:rPr>
          <w:u w:val="none"/>
        </w:rPr>
      </w:pPr>
      <w:r w:rsidRPr="008019DF">
        <w:rPr>
          <w:u w:val="none"/>
        </w:rPr>
        <w:t xml:space="preserve">Рисунок </w:t>
      </w:r>
      <w:r>
        <w:rPr>
          <w:u w:val="none"/>
        </w:rPr>
        <w:t>2.</w:t>
      </w:r>
      <w:r w:rsidR="004B0AF5">
        <w:rPr>
          <w:u w:val="none"/>
        </w:rPr>
        <w:t>2</w:t>
      </w:r>
      <w:r w:rsidRPr="008019DF">
        <w:rPr>
          <w:u w:val="none"/>
        </w:rPr>
        <w:t xml:space="preserve"> – </w:t>
      </w:r>
      <w:r>
        <w:rPr>
          <w:u w:val="none"/>
        </w:rPr>
        <w:t>Пример использования маркеров на лице для позиционирования его в пространстве</w:t>
      </w:r>
    </w:p>
    <w:p w:rsidR="002F4B80" w:rsidRPr="00236ABC" w:rsidRDefault="002F4B80" w:rsidP="00B32FC5"/>
    <w:p w:rsidR="005F058A" w:rsidRPr="005F058A" w:rsidRDefault="00531F0D" w:rsidP="006267CD">
      <w:pPr>
        <w:pStyle w:val="H1"/>
        <w:jc w:val="left"/>
        <w:rPr>
          <w:lang w:eastAsia="x-none"/>
        </w:rPr>
      </w:pPr>
      <w:bookmarkStart w:id="21" w:name="_Toc469434572"/>
      <w:bookmarkStart w:id="22" w:name="_Toc482658832"/>
      <w:bookmarkStart w:id="23" w:name="_Toc500927928"/>
      <w:r>
        <w:lastRenderedPageBreak/>
        <w:t>Описание используемых техноло</w:t>
      </w:r>
      <w:r w:rsidR="000E5105">
        <w:t>г</w:t>
      </w:r>
      <w:r>
        <w:t>ий</w:t>
      </w:r>
      <w:bookmarkEnd w:id="21"/>
      <w:bookmarkEnd w:id="22"/>
      <w:bookmarkEnd w:id="23"/>
    </w:p>
    <w:p w:rsidR="005F3A2D" w:rsidRPr="00DB516A" w:rsidRDefault="00C44D34" w:rsidP="006267CD">
      <w:pPr>
        <w:pStyle w:val="H2"/>
        <w:ind w:left="709"/>
        <w:rPr>
          <w:lang w:eastAsia="x-none"/>
        </w:rPr>
      </w:pPr>
      <w:bookmarkStart w:id="24" w:name="_Toc437300937"/>
      <w:bookmarkStart w:id="25" w:name="_Toc469434573"/>
      <w:bookmarkStart w:id="26" w:name="_Toc482658833"/>
      <w:bookmarkStart w:id="27" w:name="_Toc500927929"/>
      <w:r w:rsidRPr="00C65C59">
        <w:t>Описание языка</w:t>
      </w:r>
      <w:r w:rsidR="005F058A" w:rsidRPr="00C65C59">
        <w:t xml:space="preserve"> программирования</w:t>
      </w:r>
      <w:bookmarkEnd w:id="24"/>
      <w:bookmarkEnd w:id="25"/>
      <w:bookmarkEnd w:id="26"/>
      <w:bookmarkEnd w:id="27"/>
    </w:p>
    <w:p w:rsidR="002939AB" w:rsidRDefault="00F023E6" w:rsidP="002939AB">
      <w:pPr>
        <w:rPr>
          <w:lang w:eastAsia="x-none"/>
        </w:rPr>
      </w:pPr>
      <w:r w:rsidRPr="002939AB">
        <w:rPr>
          <w:lang w:eastAsia="x-none"/>
        </w:rPr>
        <w:t>Реализация программы</w:t>
      </w:r>
      <w:r w:rsidR="005F058A" w:rsidRPr="002939AB">
        <w:rPr>
          <w:lang w:eastAsia="x-none"/>
        </w:rPr>
        <w:t>,</w:t>
      </w:r>
      <w:r w:rsidRPr="002939AB">
        <w:rPr>
          <w:lang w:eastAsia="x-none"/>
        </w:rPr>
        <w:t xml:space="preserve"> системы сдачи выдачи домашнего задания</w:t>
      </w:r>
      <w:r w:rsidR="005F058A" w:rsidRPr="002939AB">
        <w:rPr>
          <w:lang w:eastAsia="x-none"/>
        </w:rPr>
        <w:t xml:space="preserve"> проходит на языке программирования </w:t>
      </w:r>
      <w:r w:rsidR="002939AB" w:rsidRPr="002939AB">
        <w:rPr>
          <w:lang w:val="en-US" w:eastAsia="x-none"/>
        </w:rPr>
        <w:t>Java</w:t>
      </w:r>
      <w:r w:rsidR="005F058A" w:rsidRPr="002939AB">
        <w:rPr>
          <w:lang w:eastAsia="x-none"/>
        </w:rPr>
        <w:t>.</w:t>
      </w:r>
      <w:r w:rsidR="002939AB" w:rsidRPr="002939AB">
        <w:rPr>
          <w:lang w:eastAsia="x-none"/>
        </w:rPr>
        <w:t xml:space="preserve"> </w:t>
      </w:r>
      <w:proofErr w:type="spellStart"/>
      <w:r w:rsidR="002939AB" w:rsidRPr="002939AB">
        <w:rPr>
          <w:lang w:eastAsia="x-none"/>
        </w:rPr>
        <w:t>Java</w:t>
      </w:r>
      <w:proofErr w:type="spellEnd"/>
      <w:r w:rsidR="002939AB" w:rsidRPr="002939AB">
        <w:rPr>
          <w:lang w:eastAsia="x-none"/>
        </w:rPr>
        <w:t xml:space="preserve"> — объектно-ориентированный язык программирования, разрабатываемый компанией </w:t>
      </w:r>
      <w:proofErr w:type="spellStart"/>
      <w:r w:rsidR="002939AB" w:rsidRPr="002939AB">
        <w:rPr>
          <w:lang w:eastAsia="x-none"/>
        </w:rPr>
        <w:t>Sun</w:t>
      </w:r>
      <w:proofErr w:type="spellEnd"/>
      <w:r w:rsidR="002939AB" w:rsidRPr="002939AB">
        <w:rPr>
          <w:lang w:eastAsia="x-none"/>
        </w:rPr>
        <w:t xml:space="preserve"> </w:t>
      </w:r>
      <w:proofErr w:type="spellStart"/>
      <w:r w:rsidR="002939AB" w:rsidRPr="002939AB">
        <w:rPr>
          <w:lang w:eastAsia="x-none"/>
        </w:rPr>
        <w:t>Microsystems</w:t>
      </w:r>
      <w:proofErr w:type="spellEnd"/>
      <w:r w:rsidR="002939AB" w:rsidRPr="002939AB">
        <w:rPr>
          <w:lang w:eastAsia="x-none"/>
        </w:rPr>
        <w:t xml:space="preserve"> с 1991</w:t>
      </w:r>
      <w:r w:rsidR="002939AB">
        <w:rPr>
          <w:lang w:eastAsia="x-none"/>
        </w:rPr>
        <w:t xml:space="preserve"> года и официально выпущенный 23 мая 1995 года. Изначально новый язык программирования назывался </w:t>
      </w:r>
      <w:proofErr w:type="spellStart"/>
      <w:r w:rsidR="002939AB">
        <w:rPr>
          <w:lang w:eastAsia="x-none"/>
        </w:rPr>
        <w:t>Oak</w:t>
      </w:r>
      <w:proofErr w:type="spellEnd"/>
      <w:r w:rsidR="002939AB">
        <w:rPr>
          <w:lang w:eastAsia="x-none"/>
        </w:rPr>
        <w:t xml:space="preserve"> (</w:t>
      </w:r>
      <w:proofErr w:type="spellStart"/>
      <w:r w:rsidR="002939AB">
        <w:rPr>
          <w:lang w:eastAsia="x-none"/>
        </w:rPr>
        <w:t>James</w:t>
      </w:r>
      <w:proofErr w:type="spellEnd"/>
      <w:r w:rsidR="002939AB">
        <w:rPr>
          <w:lang w:eastAsia="x-none"/>
        </w:rPr>
        <w:t xml:space="preserve"> </w:t>
      </w:r>
      <w:proofErr w:type="spellStart"/>
      <w:r w:rsidR="002939AB">
        <w:rPr>
          <w:lang w:eastAsia="x-none"/>
        </w:rPr>
        <w:t>Gosling</w:t>
      </w:r>
      <w:proofErr w:type="spellEnd"/>
      <w:r w:rsidR="002939AB">
        <w:rPr>
          <w:lang w:eastAsia="x-none"/>
        </w:rPr>
        <w:t xml:space="preserve">) и разрабатывался для бытовой электроники, но впоследствии был переименован в </w:t>
      </w:r>
      <w:proofErr w:type="spellStart"/>
      <w:r w:rsidR="002939AB">
        <w:rPr>
          <w:lang w:eastAsia="x-none"/>
        </w:rPr>
        <w:t>Java</w:t>
      </w:r>
      <w:proofErr w:type="spellEnd"/>
      <w:r w:rsidR="002939AB">
        <w:rPr>
          <w:lang w:eastAsia="x-none"/>
        </w:rPr>
        <w:t xml:space="preserve"> и стал использоваться для написания апплетов, приложений и серверного программного обеспечения.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Программы на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могут быть транслированы в байт-код, выполняемый на виртуальной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>-машине (JVM) — программе, обрабатывающей байт-код и передающей инструкции оборудованию, как интерпретатор, но с тем отличием, что байт-код, в отличие от текста, обрабатывается значительно быстрее.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Язык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зародился как часть проекта создания передового программного обеспечения для различных бытовых приборов. Реализация проекта была начата на языке C++, но вскоре возник ряд проблем, наилучшим средством борьбы с которыми было изменение самого инструмента — языка программирования. Стало очевидным, что необходим </w:t>
      </w:r>
      <w:proofErr w:type="spellStart"/>
      <w:r>
        <w:rPr>
          <w:lang w:eastAsia="x-none"/>
        </w:rPr>
        <w:t>платформо</w:t>
      </w:r>
      <w:proofErr w:type="spellEnd"/>
      <w:r>
        <w:rPr>
          <w:lang w:eastAsia="x-none"/>
        </w:rPr>
        <w:t>-независимый язык программирования, позволяющий создавать программы, которые не приходилось бы компилировать отдельно для каждой архитектуры и можно было бы использовать на различных процессорах под различными операционными системами.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Язык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потребовался для создания интерактивных продуктов для сети </w:t>
      </w:r>
      <w:proofErr w:type="spellStart"/>
      <w:r>
        <w:rPr>
          <w:lang w:eastAsia="x-none"/>
        </w:rPr>
        <w:t>Internet</w:t>
      </w:r>
      <w:proofErr w:type="spellEnd"/>
      <w:r>
        <w:rPr>
          <w:lang w:eastAsia="x-none"/>
        </w:rPr>
        <w:t xml:space="preserve">. Фактически, большинство архитектурных решений, принятых при создании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, было продиктовано желанием предоставить синтаксис, сходный с C и C++. В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используются практически идентичные соглашения для объявления переменных, передачи параметров, операторов и для управления потоком выполнением кода. В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добавлены все хорошие черты C++.</w:t>
      </w:r>
    </w:p>
    <w:p w:rsidR="002939AB" w:rsidRPr="002939AB" w:rsidRDefault="002939AB" w:rsidP="002939AB">
      <w:pPr>
        <w:rPr>
          <w:b/>
          <w:u w:val="single"/>
          <w:lang w:eastAsia="x-none"/>
        </w:rPr>
      </w:pPr>
      <w:r w:rsidRPr="002939AB">
        <w:rPr>
          <w:b/>
          <w:u w:val="single"/>
          <w:lang w:eastAsia="x-none"/>
        </w:rPr>
        <w:t xml:space="preserve">Три ключевых элемента объединились в технологии языка </w:t>
      </w:r>
      <w:proofErr w:type="spellStart"/>
      <w:r w:rsidRPr="002939AB">
        <w:rPr>
          <w:b/>
          <w:u w:val="single"/>
          <w:lang w:eastAsia="x-none"/>
        </w:rPr>
        <w:t>Java</w:t>
      </w:r>
      <w:proofErr w:type="spellEnd"/>
      <w:r w:rsidRPr="002939AB">
        <w:rPr>
          <w:b/>
          <w:u w:val="single"/>
          <w:lang w:eastAsia="x-none"/>
        </w:rPr>
        <w:t>:</w:t>
      </w:r>
    </w:p>
    <w:p w:rsid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предоставляет для широкого использования свои апплеты (</w:t>
      </w:r>
      <w:proofErr w:type="spellStart"/>
      <w:r>
        <w:rPr>
          <w:lang w:eastAsia="x-none"/>
        </w:rPr>
        <w:t>applets</w:t>
      </w:r>
      <w:proofErr w:type="spellEnd"/>
      <w:r>
        <w:rPr>
          <w:lang w:eastAsia="x-none"/>
        </w:rPr>
        <w:t xml:space="preserve">) — небольшие, надежные, динамичные, не зависящие от платформы активные сетевые приложения, встраиваемые в страницы </w:t>
      </w:r>
      <w:proofErr w:type="spellStart"/>
      <w:r>
        <w:rPr>
          <w:lang w:eastAsia="x-none"/>
        </w:rPr>
        <w:t>Web</w:t>
      </w:r>
      <w:proofErr w:type="spellEnd"/>
      <w:r>
        <w:rPr>
          <w:lang w:eastAsia="x-none"/>
        </w:rPr>
        <w:t xml:space="preserve">. Апплеты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могут настраиваться и распространяться потребителям с такой же легкостью, как любые документы HTML</w:t>
      </w:r>
    </w:p>
    <w:p w:rsid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высвобождает мощь объектно-ориентированной разработки приложений, сочетая простой и знакомый синтаксис с надежной и удобной в </w:t>
      </w:r>
      <w:r>
        <w:rPr>
          <w:lang w:eastAsia="x-none"/>
        </w:rPr>
        <w:lastRenderedPageBreak/>
        <w:t>работе средой разработки. Это позволяет широкому кругу программистов быстро создавать новые программы и новые апплеты</w:t>
      </w:r>
    </w:p>
    <w:p w:rsidR="00E22B9A" w:rsidRP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предоставляет программисту богатый набор классов объектов для ясного абстрагирования многих системных функций, используемых при работе с окнами, сетью и для ввода-вывода. Ключевая черта этих классов заключается в том, что они обеспечивают создание независимых от используемой платформы абстракций для широкого спектра системных интерфейсов</w:t>
      </w:r>
    </w:p>
    <w:p w:rsidR="006B0076" w:rsidRPr="008019DF" w:rsidRDefault="00E22B9A" w:rsidP="006267CD">
      <w:pPr>
        <w:pStyle w:val="H2"/>
        <w:ind w:left="709"/>
        <w:rPr>
          <w:shd w:val="clear" w:color="auto" w:fill="FFFFFF"/>
        </w:rPr>
      </w:pPr>
      <w:bookmarkStart w:id="28" w:name="_Toc469434574"/>
      <w:bookmarkStart w:id="29" w:name="_Toc482658834"/>
      <w:bookmarkStart w:id="30" w:name="_Toc500927930"/>
      <w:r w:rsidRPr="008019DF">
        <w:rPr>
          <w:szCs w:val="28"/>
          <w:shd w:val="clear" w:color="auto" w:fill="FFFFFF"/>
        </w:rPr>
        <w:t xml:space="preserve">Описание </w:t>
      </w:r>
      <w:bookmarkStart w:id="31" w:name="_Toc437300938"/>
      <w:bookmarkEnd w:id="28"/>
      <w:bookmarkEnd w:id="29"/>
      <w:bookmarkEnd w:id="30"/>
      <w:r w:rsidR="00BD38E6">
        <w:rPr>
          <w:szCs w:val="28"/>
          <w:shd w:val="clear" w:color="auto" w:fill="FFFFFF"/>
        </w:rPr>
        <w:t>инструмента для разработки приложения</w:t>
      </w:r>
    </w:p>
    <w:p w:rsidR="00BD38E6" w:rsidRDefault="00BD38E6" w:rsidP="00BD38E6">
      <w:pPr>
        <w:rPr>
          <w:shd w:val="clear" w:color="auto" w:fill="FFFFFF"/>
        </w:rPr>
      </w:pP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 — это инструмент для разработки двух- и трёхмерных приложений и игр, работающий под операционными системами </w:t>
      </w:r>
      <w:proofErr w:type="spellStart"/>
      <w:r w:rsidRPr="00BD38E6">
        <w:rPr>
          <w:shd w:val="clear" w:color="auto" w:fill="FFFFFF"/>
        </w:rPr>
        <w:t>Windows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Linux</w:t>
      </w:r>
      <w:proofErr w:type="spellEnd"/>
      <w:r w:rsidRPr="00BD38E6">
        <w:rPr>
          <w:shd w:val="clear" w:color="auto" w:fill="FFFFFF"/>
        </w:rPr>
        <w:t xml:space="preserve"> и OS X. Созданные с помощью </w:t>
      </w: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 приложения работают под операционными системами </w:t>
      </w:r>
      <w:proofErr w:type="spellStart"/>
      <w:r w:rsidRPr="00BD38E6">
        <w:rPr>
          <w:shd w:val="clear" w:color="auto" w:fill="FFFFFF"/>
        </w:rPr>
        <w:t>Windows</w:t>
      </w:r>
      <w:proofErr w:type="spellEnd"/>
      <w:r w:rsidRPr="00BD38E6">
        <w:rPr>
          <w:shd w:val="clear" w:color="auto" w:fill="FFFFFF"/>
        </w:rPr>
        <w:t xml:space="preserve">, OS X, </w:t>
      </w:r>
      <w:proofErr w:type="spellStart"/>
      <w:r w:rsidRPr="00BD38E6">
        <w:rPr>
          <w:shd w:val="clear" w:color="auto" w:fill="FFFFFF"/>
        </w:rPr>
        <w:t>Windows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Phone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Android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Apple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iOS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Linux</w:t>
      </w:r>
      <w:proofErr w:type="spellEnd"/>
      <w:r w:rsidRPr="00BD38E6">
        <w:rPr>
          <w:shd w:val="clear" w:color="auto" w:fill="FFFFFF"/>
        </w:rPr>
        <w:t xml:space="preserve">, а также на игровых приставках </w:t>
      </w:r>
      <w:proofErr w:type="spellStart"/>
      <w:r w:rsidRPr="00BD38E6">
        <w:rPr>
          <w:shd w:val="clear" w:color="auto" w:fill="FFFFFF"/>
        </w:rPr>
        <w:t>Wii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PlayStation</w:t>
      </w:r>
      <w:proofErr w:type="spellEnd"/>
      <w:r w:rsidRPr="00BD38E6">
        <w:rPr>
          <w:shd w:val="clear" w:color="auto" w:fill="FFFFFF"/>
        </w:rPr>
        <w:t xml:space="preserve"> 3, </w:t>
      </w:r>
      <w:proofErr w:type="spellStart"/>
      <w:r w:rsidRPr="00BD38E6">
        <w:rPr>
          <w:shd w:val="clear" w:color="auto" w:fill="FFFFFF"/>
        </w:rPr>
        <w:t>PlayStation</w:t>
      </w:r>
      <w:proofErr w:type="spellEnd"/>
      <w:r w:rsidRPr="00BD38E6">
        <w:rPr>
          <w:shd w:val="clear" w:color="auto" w:fill="FFFFFF"/>
        </w:rPr>
        <w:t xml:space="preserve"> 4, </w:t>
      </w:r>
      <w:proofErr w:type="spellStart"/>
      <w:r w:rsidRPr="00BD38E6">
        <w:rPr>
          <w:shd w:val="clear" w:color="auto" w:fill="FFFFFF"/>
        </w:rPr>
        <w:t>Xbox</w:t>
      </w:r>
      <w:proofErr w:type="spellEnd"/>
      <w:r w:rsidRPr="00BD38E6">
        <w:rPr>
          <w:shd w:val="clear" w:color="auto" w:fill="FFFFFF"/>
        </w:rPr>
        <w:t xml:space="preserve"> 360, </w:t>
      </w:r>
      <w:proofErr w:type="spellStart"/>
      <w:r w:rsidRPr="00BD38E6">
        <w:rPr>
          <w:shd w:val="clear" w:color="auto" w:fill="FFFFFF"/>
        </w:rPr>
        <w:t>Xbox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One</w:t>
      </w:r>
      <w:proofErr w:type="spellEnd"/>
      <w:r w:rsidRPr="00BD38E6">
        <w:rPr>
          <w:shd w:val="clear" w:color="auto" w:fill="FFFFFF"/>
        </w:rPr>
        <w:t xml:space="preserve"> и MotionParallax3D дисплеях (устройства для воспроизведения виртуальных голограмм), например, </w:t>
      </w:r>
      <w:proofErr w:type="spellStart"/>
      <w:r w:rsidRPr="00BD38E6">
        <w:rPr>
          <w:shd w:val="clear" w:color="auto" w:fill="FFFFFF"/>
        </w:rPr>
        <w:t>Nettlebox</w:t>
      </w:r>
      <w:proofErr w:type="spellEnd"/>
      <w:r w:rsidRPr="00BD38E6">
        <w:rPr>
          <w:shd w:val="clear" w:color="auto" w:fill="FFFFFF"/>
        </w:rPr>
        <w:t xml:space="preserve">. Есть возможность создавать приложения для запуска в браузерах с помощью специального подключаемого модуля </w:t>
      </w: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 (</w:t>
      </w: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Web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Player</w:t>
      </w:r>
      <w:proofErr w:type="spellEnd"/>
      <w:r w:rsidRPr="00BD38E6">
        <w:rPr>
          <w:shd w:val="clear" w:color="auto" w:fill="FFFFFF"/>
        </w:rPr>
        <w:t xml:space="preserve">), а также с помощью реализации технологии </w:t>
      </w:r>
      <w:proofErr w:type="spellStart"/>
      <w:r w:rsidRPr="00BD38E6">
        <w:rPr>
          <w:shd w:val="clear" w:color="auto" w:fill="FFFFFF"/>
        </w:rPr>
        <w:t>WebGL</w:t>
      </w:r>
      <w:proofErr w:type="spellEnd"/>
      <w:r w:rsidRPr="00BD38E6">
        <w:rPr>
          <w:shd w:val="clear" w:color="auto" w:fill="FFFFFF"/>
        </w:rPr>
        <w:t xml:space="preserve">. Ранее была экспериментальная поддержка реализации проектов в рамках модуля </w:t>
      </w:r>
      <w:proofErr w:type="spellStart"/>
      <w:r w:rsidRPr="00BD38E6">
        <w:rPr>
          <w:shd w:val="clear" w:color="auto" w:fill="FFFFFF"/>
        </w:rPr>
        <w:t>Adobe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Flash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Player</w:t>
      </w:r>
      <w:proofErr w:type="spellEnd"/>
      <w:r w:rsidRPr="00BD38E6">
        <w:rPr>
          <w:shd w:val="clear" w:color="auto" w:fill="FFFFFF"/>
        </w:rPr>
        <w:t xml:space="preserve">, но позже команда разработчиков </w:t>
      </w: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 приняла сложное решение по отказу от этого (</w:t>
      </w:r>
      <w:r>
        <w:rPr>
          <w:shd w:val="clear" w:color="auto" w:fill="FFFFFF"/>
        </w:rPr>
        <w:t>Рисунок 3.2</w:t>
      </w:r>
      <w:r w:rsidRPr="00BD38E6">
        <w:rPr>
          <w:shd w:val="clear" w:color="auto" w:fill="FFFFFF"/>
        </w:rPr>
        <w:t>).</w:t>
      </w:r>
    </w:p>
    <w:p w:rsidR="00BD38E6" w:rsidRDefault="00BD38E6" w:rsidP="00BD38E6">
      <w:pPr>
        <w:rPr>
          <w:shd w:val="clear" w:color="auto" w:fill="FFFFFF"/>
        </w:rPr>
      </w:pPr>
    </w:p>
    <w:p w:rsidR="00BD38E6" w:rsidRDefault="00BD38E6" w:rsidP="00BD38E6">
      <w:pPr>
        <w:rPr>
          <w:shd w:val="clear" w:color="auto" w:fill="FFFFFF"/>
        </w:rPr>
      </w:pPr>
    </w:p>
    <w:p w:rsidR="00BD38E6" w:rsidRDefault="00BD38E6" w:rsidP="00BD38E6">
      <w:pPr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>
            <wp:extent cx="4671752" cy="1698701"/>
            <wp:effectExtent l="0" t="0" r="0" b="0"/>
            <wp:docPr id="1" name="Рисунок 1" descr="https://upload.wikimedia.org/wikipedia/commons/thumb/1/19/Unity_Technologies_logo.svg/1200px-Unity_Technologies_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1/19/Unity_Technologies_logo.svg/1200px-Unity_Technologies_logo.svg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830" cy="17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8E6" w:rsidRDefault="00BD38E6" w:rsidP="00BD38E6">
      <w:pPr>
        <w:ind w:firstLine="0"/>
        <w:jc w:val="center"/>
        <w:rPr>
          <w:shd w:val="clear" w:color="auto" w:fill="FFFFFF"/>
        </w:rPr>
      </w:pPr>
    </w:p>
    <w:p w:rsidR="00BD38E6" w:rsidRPr="00BD38E6" w:rsidRDefault="00BD38E6" w:rsidP="00BD38E6">
      <w:pPr>
        <w:pStyle w:val="12"/>
        <w:jc w:val="center"/>
        <w:rPr>
          <w:u w:val="none"/>
          <w:lang w:val="en-US"/>
        </w:rPr>
      </w:pPr>
      <w:r w:rsidRPr="00DB6CEA">
        <w:rPr>
          <w:u w:val="none"/>
        </w:rPr>
        <w:t xml:space="preserve">Рисунок </w:t>
      </w:r>
      <w:r>
        <w:rPr>
          <w:u w:val="none"/>
        </w:rPr>
        <w:t>3</w:t>
      </w:r>
      <w:r w:rsidRPr="00DB6CEA">
        <w:rPr>
          <w:u w:val="none"/>
        </w:rPr>
        <w:t xml:space="preserve">.2 – </w:t>
      </w:r>
      <w:r>
        <w:rPr>
          <w:u w:val="none"/>
          <w:lang w:val="en-US"/>
        </w:rPr>
        <w:t>Unity</w:t>
      </w:r>
    </w:p>
    <w:p w:rsidR="00BD38E6" w:rsidRPr="00BD38E6" w:rsidRDefault="00BD38E6" w:rsidP="00BD38E6">
      <w:pPr>
        <w:ind w:firstLine="0"/>
        <w:rPr>
          <w:shd w:val="clear" w:color="auto" w:fill="FFFFFF"/>
        </w:rPr>
      </w:pPr>
    </w:p>
    <w:p w:rsidR="00BD38E6" w:rsidRPr="00BD38E6" w:rsidRDefault="00BD38E6" w:rsidP="00BD38E6">
      <w:pPr>
        <w:rPr>
          <w:shd w:val="clear" w:color="auto" w:fill="FFFFFF"/>
        </w:rPr>
      </w:pPr>
    </w:p>
    <w:p w:rsidR="00BD38E6" w:rsidRDefault="00BD38E6" w:rsidP="00BD38E6">
      <w:pPr>
        <w:rPr>
          <w:shd w:val="clear" w:color="auto" w:fill="FFFFFF"/>
        </w:rPr>
      </w:pPr>
      <w:r w:rsidRPr="00BD38E6">
        <w:rPr>
          <w:shd w:val="clear" w:color="auto" w:fill="FFFFFF"/>
        </w:rPr>
        <w:lastRenderedPageBreak/>
        <w:t xml:space="preserve">Приложения, созданные с помощью </w:t>
      </w:r>
      <w:proofErr w:type="spellStart"/>
      <w:r w:rsidRPr="00BD38E6">
        <w:rPr>
          <w:shd w:val="clear" w:color="auto" w:fill="FFFFFF"/>
        </w:rPr>
        <w:t>Unity</w:t>
      </w:r>
      <w:proofErr w:type="spellEnd"/>
      <w:r w:rsidRPr="00BD38E6">
        <w:rPr>
          <w:shd w:val="clear" w:color="auto" w:fill="FFFFFF"/>
        </w:rPr>
        <w:t xml:space="preserve">, поддерживают </w:t>
      </w:r>
      <w:proofErr w:type="spellStart"/>
      <w:r w:rsidRPr="00BD38E6">
        <w:rPr>
          <w:shd w:val="clear" w:color="auto" w:fill="FFFFFF"/>
        </w:rPr>
        <w:t>DirectX</w:t>
      </w:r>
      <w:proofErr w:type="spellEnd"/>
      <w:r w:rsidRPr="00BD38E6">
        <w:rPr>
          <w:shd w:val="clear" w:color="auto" w:fill="FFFFFF"/>
        </w:rPr>
        <w:t xml:space="preserve"> и </w:t>
      </w:r>
      <w:proofErr w:type="spellStart"/>
      <w:r w:rsidRPr="00BD38E6">
        <w:rPr>
          <w:shd w:val="clear" w:color="auto" w:fill="FFFFFF"/>
        </w:rPr>
        <w:t>OpenGL</w:t>
      </w:r>
      <w:proofErr w:type="spellEnd"/>
      <w:r w:rsidRPr="00BD38E6">
        <w:rPr>
          <w:shd w:val="clear" w:color="auto" w:fill="FFFFFF"/>
        </w:rPr>
        <w:t>. Активно движок используется как крупными разработчиками (</w:t>
      </w:r>
      <w:proofErr w:type="spellStart"/>
      <w:r w:rsidRPr="00BD38E6">
        <w:rPr>
          <w:shd w:val="clear" w:color="auto" w:fill="FFFFFF"/>
        </w:rPr>
        <w:t>Blizzard</w:t>
      </w:r>
      <w:proofErr w:type="spellEnd"/>
      <w:r w:rsidRPr="00BD38E6">
        <w:rPr>
          <w:shd w:val="clear" w:color="auto" w:fill="FFFFFF"/>
        </w:rPr>
        <w:t xml:space="preserve">, EA, </w:t>
      </w:r>
      <w:proofErr w:type="spellStart"/>
      <w:r w:rsidRPr="00BD38E6">
        <w:rPr>
          <w:shd w:val="clear" w:color="auto" w:fill="FFFFFF"/>
        </w:rPr>
        <w:t>QuartSoft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Ubisoft</w:t>
      </w:r>
      <w:proofErr w:type="spellEnd"/>
      <w:r w:rsidRPr="00BD38E6">
        <w:rPr>
          <w:shd w:val="clear" w:color="auto" w:fill="FFFFFF"/>
        </w:rPr>
        <w:t xml:space="preserve">), так и разработчиками </w:t>
      </w:r>
      <w:proofErr w:type="spellStart"/>
      <w:r w:rsidRPr="00BD38E6">
        <w:rPr>
          <w:shd w:val="clear" w:color="auto" w:fill="FFFFFF"/>
        </w:rPr>
        <w:t>Indie</w:t>
      </w:r>
      <w:proofErr w:type="spellEnd"/>
      <w:r w:rsidRPr="00BD38E6">
        <w:rPr>
          <w:shd w:val="clear" w:color="auto" w:fill="FFFFFF"/>
        </w:rPr>
        <w:t>-игр (например, ремейк Мор. Утопия (</w:t>
      </w:r>
      <w:proofErr w:type="spellStart"/>
      <w:r w:rsidRPr="00BD38E6">
        <w:rPr>
          <w:shd w:val="clear" w:color="auto" w:fill="FFFFFF"/>
        </w:rPr>
        <w:t>Pathologic</w:t>
      </w:r>
      <w:proofErr w:type="spellEnd"/>
      <w:r w:rsidRPr="00BD38E6">
        <w:rPr>
          <w:shd w:val="clear" w:color="auto" w:fill="FFFFFF"/>
        </w:rPr>
        <w:t xml:space="preserve">), </w:t>
      </w:r>
      <w:proofErr w:type="spellStart"/>
      <w:r w:rsidRPr="00BD38E6">
        <w:rPr>
          <w:shd w:val="clear" w:color="auto" w:fill="FFFFFF"/>
        </w:rPr>
        <w:t>Kerbal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Space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Program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Slender</w:t>
      </w:r>
      <w:proofErr w:type="spellEnd"/>
      <w:r w:rsidRPr="00BD38E6">
        <w:rPr>
          <w:shd w:val="clear" w:color="auto" w:fill="FFFFFF"/>
        </w:rPr>
        <w:t xml:space="preserve">: </w:t>
      </w:r>
      <w:proofErr w:type="spellStart"/>
      <w:r w:rsidRPr="00BD38E6">
        <w:rPr>
          <w:shd w:val="clear" w:color="auto" w:fill="FFFFFF"/>
        </w:rPr>
        <w:t>The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Eight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Pages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Slender</w:t>
      </w:r>
      <w:proofErr w:type="spellEnd"/>
      <w:r w:rsidRPr="00BD38E6">
        <w:rPr>
          <w:shd w:val="clear" w:color="auto" w:fill="FFFFFF"/>
        </w:rPr>
        <w:t xml:space="preserve">: </w:t>
      </w:r>
      <w:proofErr w:type="spellStart"/>
      <w:r w:rsidRPr="00BD38E6">
        <w:rPr>
          <w:shd w:val="clear" w:color="auto" w:fill="FFFFFF"/>
        </w:rPr>
        <w:t>The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Arrival</w:t>
      </w:r>
      <w:proofErr w:type="spellEnd"/>
      <w:r w:rsidRPr="00BD38E6">
        <w:rPr>
          <w:shd w:val="clear" w:color="auto" w:fill="FFFFFF"/>
        </w:rPr>
        <w:t xml:space="preserve">, </w:t>
      </w:r>
      <w:proofErr w:type="spellStart"/>
      <w:r w:rsidRPr="00BD38E6">
        <w:rPr>
          <w:shd w:val="clear" w:color="auto" w:fill="FFFFFF"/>
        </w:rPr>
        <w:t>Surgeon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Simulator</w:t>
      </w:r>
      <w:proofErr w:type="spellEnd"/>
      <w:r w:rsidRPr="00BD38E6">
        <w:rPr>
          <w:shd w:val="clear" w:color="auto" w:fill="FFFFFF"/>
        </w:rPr>
        <w:t xml:space="preserve"> 2013, </w:t>
      </w:r>
      <w:proofErr w:type="spellStart"/>
      <w:r w:rsidRPr="00BD38E6">
        <w:rPr>
          <w:shd w:val="clear" w:color="auto" w:fill="FFFFFF"/>
        </w:rPr>
        <w:t>Baeklyse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Apps</w:t>
      </w:r>
      <w:proofErr w:type="spellEnd"/>
      <w:r w:rsidRPr="00BD38E6">
        <w:rPr>
          <w:shd w:val="clear" w:color="auto" w:fill="FFFFFF"/>
        </w:rPr>
        <w:t xml:space="preserve">: </w:t>
      </w:r>
      <w:proofErr w:type="spellStart"/>
      <w:r w:rsidRPr="00BD38E6">
        <w:rPr>
          <w:shd w:val="clear" w:color="auto" w:fill="FFFFFF"/>
        </w:rPr>
        <w:t>Guess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the</w:t>
      </w:r>
      <w:proofErr w:type="spellEnd"/>
      <w:r w:rsidRPr="00BD38E6">
        <w:rPr>
          <w:shd w:val="clear" w:color="auto" w:fill="FFFFFF"/>
        </w:rPr>
        <w:t xml:space="preserve"> </w:t>
      </w:r>
      <w:proofErr w:type="spellStart"/>
      <w:r w:rsidRPr="00BD38E6">
        <w:rPr>
          <w:shd w:val="clear" w:color="auto" w:fill="FFFFFF"/>
        </w:rPr>
        <w:t>actor</w:t>
      </w:r>
      <w:proofErr w:type="spellEnd"/>
      <w:r w:rsidRPr="00BD38E6">
        <w:rPr>
          <w:shd w:val="clear" w:color="auto" w:fill="FFFFFF"/>
        </w:rPr>
        <w:t xml:space="preserve"> и т. п.) в силу наличия бесплатной версии, удобного интерфейса и простоты работы с движком.</w:t>
      </w:r>
    </w:p>
    <w:p w:rsidR="00BD38E6" w:rsidRDefault="00BD38E6" w:rsidP="008019DF">
      <w:pPr>
        <w:rPr>
          <w:shd w:val="clear" w:color="auto" w:fill="FFFFFF"/>
        </w:rPr>
      </w:pPr>
    </w:p>
    <w:p w:rsidR="00342A5A" w:rsidRPr="00342A5A" w:rsidRDefault="00FC1C8E" w:rsidP="00342A5A">
      <w:pPr>
        <w:pStyle w:val="H1"/>
        <w:ind w:left="0"/>
        <w:jc w:val="left"/>
        <w:rPr>
          <w:szCs w:val="28"/>
          <w:lang w:eastAsia="x-none"/>
        </w:rPr>
      </w:pPr>
      <w:bookmarkStart w:id="32" w:name="_Toc469434575"/>
      <w:bookmarkStart w:id="33" w:name="_Toc482658835"/>
      <w:bookmarkStart w:id="34" w:name="_Toc500927931"/>
      <w:bookmarkEnd w:id="31"/>
      <w:r>
        <w:lastRenderedPageBreak/>
        <w:t>Практическая реализация</w:t>
      </w:r>
      <w:bookmarkEnd w:id="32"/>
      <w:bookmarkEnd w:id="33"/>
      <w:bookmarkEnd w:id="34"/>
    </w:p>
    <w:p w:rsidR="008E47DB" w:rsidRDefault="00FC1C8E" w:rsidP="006267CD">
      <w:pPr>
        <w:pStyle w:val="H2"/>
        <w:ind w:left="0"/>
      </w:pPr>
      <w:bookmarkStart w:id="35" w:name="_Toc469434576"/>
      <w:bookmarkStart w:id="36" w:name="_Toc482658836"/>
      <w:bookmarkStart w:id="37" w:name="_Toc500927932"/>
      <w:r w:rsidRPr="006D48AE">
        <w:rPr>
          <w:szCs w:val="28"/>
          <w:shd w:val="clear" w:color="auto" w:fill="FFFFFF"/>
        </w:rPr>
        <w:t>Программная реализация прототипа приложения</w:t>
      </w:r>
      <w:bookmarkEnd w:id="35"/>
      <w:bookmarkEnd w:id="36"/>
      <w:bookmarkEnd w:id="37"/>
    </w:p>
    <w:p w:rsidR="00A32E1E" w:rsidRDefault="005A4E05" w:rsidP="00E95C3B">
      <w:r w:rsidRPr="00AD10B3">
        <w:t>Для удобства использования веб-приложение обладает графическим ин</w:t>
      </w:r>
      <w:r w:rsidR="00FD6120">
        <w:t>терфейсом</w:t>
      </w:r>
      <w:r w:rsidR="00A32E1E">
        <w:rPr>
          <w:b/>
          <w:i/>
        </w:rPr>
        <w:t>.</w:t>
      </w:r>
    </w:p>
    <w:p w:rsidR="006C13AB" w:rsidRDefault="00A32E1E" w:rsidP="00E95C3B">
      <w:pPr>
        <w:rPr>
          <w:lang w:eastAsia="x-none"/>
        </w:rPr>
      </w:pPr>
      <w:r>
        <w:t>Приложение обладает определённым ранее функционалом. Т. к. ранее было определено, что основной вид домашних работ это</w:t>
      </w:r>
      <w:r w:rsidR="00FD6120">
        <w:t xml:space="preserve"> письменный, то остановимся на сдаче текстовых домашних заданий.</w:t>
      </w:r>
    </w:p>
    <w:p w:rsidR="004C06FF" w:rsidRDefault="00FD6120" w:rsidP="004C06FF">
      <w:pPr>
        <w:rPr>
          <w:lang w:eastAsia="x-none"/>
        </w:rPr>
      </w:pPr>
      <w:r>
        <w:rPr>
          <w:lang w:eastAsia="x-none"/>
        </w:rPr>
        <w:t>Итак, по нижеприведённым рисункам можно оп</w:t>
      </w:r>
      <w:r w:rsidR="00236ABC">
        <w:rPr>
          <w:lang w:eastAsia="x-none"/>
        </w:rPr>
        <w:t>ределить функционал приложения.</w:t>
      </w:r>
    </w:p>
    <w:p w:rsidR="00AF3062" w:rsidRDefault="00AF3062" w:rsidP="00AF3062">
      <w:pPr>
        <w:ind w:firstLine="708"/>
      </w:pPr>
      <w:r>
        <w:t>Реализована возможность регистрации пользователя и входа под своей учётной записью (Рисунок 4.1).</w:t>
      </w:r>
    </w:p>
    <w:p w:rsidR="00AF3062" w:rsidRDefault="00AF3062" w:rsidP="004C06FF">
      <w:pPr>
        <w:rPr>
          <w:lang w:eastAsia="x-none"/>
        </w:rPr>
      </w:pPr>
    </w:p>
    <w:p w:rsidR="000B696A" w:rsidRDefault="000B696A" w:rsidP="00236ABC">
      <w:pPr>
        <w:rPr>
          <w:lang w:eastAsia="x-none"/>
        </w:rPr>
      </w:pPr>
    </w:p>
    <w:p w:rsidR="000B696A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</w:t>
      </w:r>
      <w:r>
        <w:rPr>
          <w:u w:val="none"/>
        </w:rPr>
        <w:t>.1</w:t>
      </w:r>
      <w:r w:rsidRPr="00DB6CEA">
        <w:rPr>
          <w:u w:val="none"/>
        </w:rPr>
        <w:t xml:space="preserve"> – </w:t>
      </w:r>
      <w:r w:rsidR="00166A17">
        <w:rPr>
          <w:u w:val="none"/>
        </w:rPr>
        <w:t>Процесс р</w:t>
      </w:r>
      <w:r w:rsidRPr="00DB6CEA">
        <w:rPr>
          <w:u w:val="none"/>
        </w:rPr>
        <w:t>егистраци</w:t>
      </w:r>
      <w:r w:rsidR="00166A17">
        <w:rPr>
          <w:u w:val="none"/>
        </w:rPr>
        <w:t>и</w:t>
      </w:r>
      <w:r w:rsidRPr="00DB6CEA">
        <w:rPr>
          <w:u w:val="none"/>
        </w:rPr>
        <w:t xml:space="preserve"> пользователя</w:t>
      </w:r>
    </w:p>
    <w:p w:rsidR="00D52D01" w:rsidRDefault="00166A17" w:rsidP="00166A17">
      <w:pPr>
        <w:ind w:firstLine="708"/>
        <w:rPr>
          <w:noProof/>
        </w:rPr>
      </w:pPr>
      <w:r>
        <w:rPr>
          <w:noProof/>
        </w:rPr>
        <w:t xml:space="preserve">Как было замечено ранее, студент и преподаватель имеют разные уровни доступа. Можно ознакомиться с доступными страницами(действиями) посмотрев на главную страницу студента </w:t>
      </w:r>
      <w:r>
        <w:t>(Рисунок 4.2).</w:t>
      </w:r>
    </w:p>
    <w:p w:rsidR="00166A17" w:rsidRDefault="00166A17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32232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 xml:space="preserve">Рисунок 4.2 – </w:t>
      </w:r>
      <w:r>
        <w:rPr>
          <w:u w:val="none"/>
        </w:rPr>
        <w:t>Главная страница для студента</w:t>
      </w:r>
    </w:p>
    <w:p w:rsidR="004C06FF" w:rsidRDefault="00166A17" w:rsidP="000B696A">
      <w:pPr>
        <w:ind w:firstLine="0"/>
        <w:rPr>
          <w:noProof/>
        </w:rPr>
      </w:pPr>
      <w:r>
        <w:rPr>
          <w:noProof/>
        </w:rPr>
        <w:tab/>
        <w:t xml:space="preserve">Также реализована система настроек. К настройкам своего аккаунта имеют доступ все пользователи. Доступные настройи включают в себя изменение имении фамилии, выбор и сброс аватарки, смену пароля </w:t>
      </w:r>
      <w:r>
        <w:t>(Рисунок 4.3)</w:t>
      </w:r>
      <w:r>
        <w:rPr>
          <w:noProof/>
        </w:rPr>
        <w:t>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3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настроек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58140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4</w:t>
      </w:r>
      <w:r w:rsidRPr="00DB6CEA">
        <w:rPr>
          <w:u w:val="none"/>
        </w:rPr>
        <w:t xml:space="preserve"> –</w:t>
      </w:r>
      <w:r>
        <w:rPr>
          <w:u w:val="none"/>
        </w:rPr>
        <w:t xml:space="preserve"> Страница отправки готовых заданий </w:t>
      </w:r>
    </w:p>
    <w:p w:rsidR="00AF3062" w:rsidRDefault="00166A17" w:rsidP="00AF3062">
      <w:pPr>
        <w:ind w:firstLine="708"/>
      </w:pPr>
      <w:r>
        <w:t>Форма отсылки текстовых заданий</w:t>
      </w:r>
      <w:r w:rsidR="00AF3062">
        <w:t xml:space="preserve"> отсылки текстовых заданий </w:t>
      </w:r>
      <w:r>
        <w:t xml:space="preserve">включает в себя название и текст самого задания </w:t>
      </w:r>
      <w:r w:rsidR="00AF3062">
        <w:t>(Рисунок 4.5).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58140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5</w:t>
      </w:r>
      <w:r w:rsidRPr="00DB6CEA">
        <w:rPr>
          <w:u w:val="none"/>
        </w:rPr>
        <w:t xml:space="preserve"> – </w:t>
      </w:r>
      <w:r>
        <w:rPr>
          <w:u w:val="none"/>
        </w:rPr>
        <w:t>Форма отправки задания</w:t>
      </w:r>
    </w:p>
    <w:p w:rsidR="00D52D01" w:rsidRDefault="00166A17" w:rsidP="000B696A">
      <w:pPr>
        <w:ind w:firstLine="0"/>
        <w:rPr>
          <w:noProof/>
        </w:rPr>
      </w:pPr>
      <w:r>
        <w:rPr>
          <w:noProof/>
        </w:rPr>
        <w:lastRenderedPageBreak/>
        <w:tab/>
        <w:t xml:space="preserve">Преподаватель имеет доступ к администрированию, где он может блокировать и разблокировать студентов. Также он имеет возможность работать с прислаными работами </w:t>
      </w:r>
      <w:r>
        <w:t>(Рисунок 4.6).</w:t>
      </w:r>
    </w:p>
    <w:p w:rsidR="00166A17" w:rsidRDefault="00166A17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58140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6</w:t>
      </w:r>
      <w:r w:rsidRPr="00DB6CEA">
        <w:rPr>
          <w:u w:val="none"/>
        </w:rPr>
        <w:t xml:space="preserve"> – </w:t>
      </w:r>
      <w:r>
        <w:rPr>
          <w:u w:val="none"/>
        </w:rPr>
        <w:t>Главная страница для преподавателя</w:t>
      </w:r>
    </w:p>
    <w:p w:rsidR="004C06FF" w:rsidRDefault="00166A17" w:rsidP="00414741">
      <w:pPr>
        <w:ind w:firstLine="708"/>
        <w:rPr>
          <w:noProof/>
        </w:rPr>
      </w:pPr>
      <w:r>
        <w:rPr>
          <w:noProof/>
        </w:rPr>
        <w:t>На странице администрирования</w:t>
      </w:r>
      <w:r w:rsidR="00414741">
        <w:rPr>
          <w:noProof/>
        </w:rPr>
        <w:t xml:space="preserve"> преподаватель просматривает список пользователей, а также, при необходимости, блокирует или разблокирует их </w:t>
      </w:r>
      <w:r w:rsidR="00414741">
        <w:t>(Рисунок 4.7).</w:t>
      </w: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4587240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7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управления студентами</w:t>
      </w:r>
    </w:p>
    <w:p w:rsidR="004C06FF" w:rsidRDefault="004C06FF" w:rsidP="000B696A">
      <w:pPr>
        <w:ind w:firstLine="0"/>
        <w:rPr>
          <w:noProof/>
        </w:rPr>
      </w:pPr>
    </w:p>
    <w:p w:rsidR="004C06FF" w:rsidRDefault="00414741" w:rsidP="000B696A">
      <w:pPr>
        <w:ind w:firstLine="0"/>
        <w:rPr>
          <w:noProof/>
        </w:rPr>
      </w:pPr>
      <w:r>
        <w:rPr>
          <w:noProof/>
        </w:rPr>
        <w:tab/>
        <w:t xml:space="preserve">Данное веб приложение оснащено информацонным стендом, где может публиковаться различный контент. Информацию выдавать различную разным типам пользователей </w:t>
      </w:r>
      <w:r>
        <w:t>(Рисунок 4.8).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322320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AF3062" w:rsidRDefault="004C06FF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8</w:t>
      </w:r>
      <w:r w:rsidRPr="00DB6CEA">
        <w:rPr>
          <w:u w:val="none"/>
        </w:rPr>
        <w:t xml:space="preserve"> – </w:t>
      </w:r>
      <w:r>
        <w:rPr>
          <w:u w:val="none"/>
        </w:rPr>
        <w:t>Информационный стенд</w:t>
      </w:r>
      <w:r w:rsidR="00AF3062">
        <w:rPr>
          <w:u w:val="none"/>
        </w:rPr>
        <w:t xml:space="preserve"> на главной странице</w:t>
      </w:r>
    </w:p>
    <w:p w:rsidR="00414741" w:rsidRDefault="00414741" w:rsidP="00414741">
      <w:pPr>
        <w:rPr>
          <w:noProof/>
        </w:rPr>
      </w:pPr>
      <w:r>
        <w:rPr>
          <w:noProof/>
        </w:rPr>
        <w:t>При получении задания от студента, оно автоматически попадает в раздел «непроверенные» и соотвественно подсвечивается. Имеется возможность увидеть всю необходимую информацию: время создания, название задания, отправителя и т. д.</w:t>
      </w:r>
    </w:p>
    <w:p w:rsidR="00414741" w:rsidRPr="00414741" w:rsidRDefault="00414741" w:rsidP="00414741">
      <w:r>
        <w:rPr>
          <w:noProof/>
        </w:rPr>
        <w:t xml:space="preserve">Преподаватель может перевести задание в раздел проверенные, а также полность удалить при необходимости </w:t>
      </w:r>
      <w:r>
        <w:t>(Рисунок 4.9).</w:t>
      </w:r>
    </w:p>
    <w:p w:rsidR="00FC1C8E" w:rsidRDefault="00C858BC" w:rsidP="00DB6CEA">
      <w:pPr>
        <w:pStyle w:val="12"/>
        <w:jc w:val="center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062" w:rsidRPr="00AF3062" w:rsidRDefault="00AF3062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lastRenderedPageBreak/>
        <w:t>Рисунок 4.</w:t>
      </w:r>
      <w:r>
        <w:rPr>
          <w:u w:val="none"/>
        </w:rPr>
        <w:t>9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домашних заданий у преподавателя</w:t>
      </w:r>
    </w:p>
    <w:p w:rsidR="00414741" w:rsidRDefault="00414741" w:rsidP="00414741">
      <w:pPr>
        <w:rPr>
          <w:noProof/>
        </w:rPr>
      </w:pPr>
      <w:r>
        <w:rPr>
          <w:noProof/>
        </w:rPr>
        <w:t>В ходе работы приложения естественным образом возникает необходимсть хранения информации. Можно привести несложную диаграмму используемой баз</w:t>
      </w:r>
      <w:r w:rsidR="00BD38E6">
        <w:rPr>
          <w:noProof/>
        </w:rPr>
        <w:t>ы</w:t>
      </w:r>
      <w:bookmarkStart w:id="38" w:name="_GoBack"/>
      <w:bookmarkEnd w:id="38"/>
      <w:r>
        <w:rPr>
          <w:noProof/>
        </w:rPr>
        <w:t xml:space="preserve"> данных </w:t>
      </w:r>
      <w:r>
        <w:t>(Рисунок 4.10).</w:t>
      </w:r>
    </w:p>
    <w:p w:rsidR="004C06FF" w:rsidRDefault="00C858BC" w:rsidP="00DB6CEA">
      <w:pPr>
        <w:pStyle w:val="12"/>
        <w:jc w:val="center"/>
        <w:rPr>
          <w:noProof/>
        </w:rPr>
      </w:pPr>
      <w:r w:rsidRPr="00A643EC">
        <w:rPr>
          <w:noProof/>
        </w:rPr>
        <w:drawing>
          <wp:inline distT="0" distB="0" distL="0" distR="0">
            <wp:extent cx="6118860" cy="3550920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062" w:rsidRPr="00DB6CEA" w:rsidRDefault="00AF3062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10</w:t>
      </w:r>
      <w:r w:rsidRPr="00DB6CEA">
        <w:rPr>
          <w:u w:val="none"/>
        </w:rPr>
        <w:t xml:space="preserve"> – </w:t>
      </w:r>
      <w:r>
        <w:rPr>
          <w:u w:val="none"/>
        </w:rPr>
        <w:t>Диаграмма базы данных</w:t>
      </w:r>
      <w:r w:rsidR="00AB0E80">
        <w:rPr>
          <w:u w:val="none"/>
        </w:rPr>
        <w:t xml:space="preserve"> </w:t>
      </w:r>
    </w:p>
    <w:p w:rsidR="007D37D0" w:rsidRPr="007D37D0" w:rsidRDefault="00BA5B18" w:rsidP="00BA5B18">
      <w:pPr>
        <w:pStyle w:val="H1"/>
        <w:numPr>
          <w:ilvl w:val="0"/>
          <w:numId w:val="0"/>
        </w:numPr>
        <w:ind w:left="708"/>
      </w:pPr>
      <w:bookmarkStart w:id="39" w:name="_Toc482658837"/>
      <w:bookmarkStart w:id="40" w:name="_Toc500927933"/>
      <w:r>
        <w:lastRenderedPageBreak/>
        <w:t>ЗАКЛЮЧЕНИЕ</w:t>
      </w:r>
      <w:bookmarkEnd w:id="39"/>
      <w:bookmarkEnd w:id="40"/>
    </w:p>
    <w:p w:rsidR="007D37D0" w:rsidRDefault="007D37D0">
      <w:pPr>
        <w:spacing w:line="240" w:lineRule="auto"/>
        <w:ind w:firstLine="0"/>
        <w:jc w:val="left"/>
      </w:pPr>
      <w:r>
        <w:t>В данно</w:t>
      </w:r>
      <w:r w:rsidR="003B11A0">
        <w:t>й</w:t>
      </w:r>
      <w:r>
        <w:t xml:space="preserve"> курсово</w:t>
      </w:r>
      <w:r w:rsidR="003B11A0">
        <w:t>й</w:t>
      </w:r>
      <w:r>
        <w:t xml:space="preserve"> </w:t>
      </w:r>
      <w:r w:rsidR="003B11A0">
        <w:t>рабо</w:t>
      </w:r>
      <w:r>
        <w:t>те: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изучены виды</w:t>
      </w:r>
      <w:r w:rsidRPr="005B2E01">
        <w:rPr>
          <w:szCs w:val="28"/>
        </w:rPr>
        <w:t xml:space="preserve"> дома</w:t>
      </w:r>
      <w:r>
        <w:rPr>
          <w:szCs w:val="28"/>
        </w:rPr>
        <w:t>шних заданий.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проанализированы</w:t>
      </w:r>
      <w:r w:rsidRPr="005B2E01">
        <w:rPr>
          <w:szCs w:val="28"/>
        </w:rPr>
        <w:t xml:space="preserve"> существующие</w:t>
      </w:r>
      <w:r>
        <w:rPr>
          <w:szCs w:val="28"/>
        </w:rPr>
        <w:t xml:space="preserve"> системы сдачи и выдачи домашних заданий. </w:t>
      </w:r>
    </w:p>
    <w:p w:rsidR="00C96484" w:rsidRPr="005B2E01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выявлены</w:t>
      </w:r>
      <w:r w:rsidRPr="005B2E01">
        <w:rPr>
          <w:szCs w:val="28"/>
        </w:rPr>
        <w:t xml:space="preserve"> недостатки существующей системы и определить причины и предпосылки для созд</w:t>
      </w:r>
      <w:r>
        <w:rPr>
          <w:szCs w:val="28"/>
        </w:rPr>
        <w:t xml:space="preserve">ания улучшенной системы сдачи </w:t>
      </w:r>
      <w:r w:rsidRPr="005B2E01">
        <w:rPr>
          <w:szCs w:val="28"/>
        </w:rPr>
        <w:t>домашних заданий</w:t>
      </w:r>
      <w:r>
        <w:rPr>
          <w:szCs w:val="28"/>
        </w:rPr>
        <w:t xml:space="preserve"> с использованием информационных технологий.</w:t>
      </w:r>
    </w:p>
    <w:p w:rsidR="00C96484" w:rsidRPr="005B2E01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рассмотрена необходимость</w:t>
      </w:r>
      <w:r w:rsidRPr="005B2E01">
        <w:rPr>
          <w:szCs w:val="28"/>
        </w:rPr>
        <w:t xml:space="preserve"> </w:t>
      </w:r>
      <w:r>
        <w:rPr>
          <w:szCs w:val="28"/>
        </w:rPr>
        <w:t>разграничения доступа к аккаунтам д</w:t>
      </w:r>
      <w:r w:rsidRPr="005B2E01">
        <w:rPr>
          <w:szCs w:val="28"/>
        </w:rPr>
        <w:t>л</w:t>
      </w:r>
      <w:r>
        <w:rPr>
          <w:szCs w:val="28"/>
        </w:rPr>
        <w:t>я различных видов пользователей.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определены</w:t>
      </w:r>
      <w:r w:rsidRPr="005B2E01">
        <w:rPr>
          <w:szCs w:val="28"/>
        </w:rPr>
        <w:t xml:space="preserve"> необходимые технологии</w:t>
      </w:r>
      <w:r>
        <w:rPr>
          <w:szCs w:val="28"/>
        </w:rPr>
        <w:t xml:space="preserve"> для</w:t>
      </w:r>
      <w:r w:rsidRPr="005B2E01">
        <w:rPr>
          <w:szCs w:val="28"/>
        </w:rPr>
        <w:t xml:space="preserve"> реализации системы</w:t>
      </w:r>
      <w:r>
        <w:rPr>
          <w:szCs w:val="28"/>
        </w:rPr>
        <w:t>.</w:t>
      </w:r>
    </w:p>
    <w:p w:rsidR="00C96484" w:rsidRDefault="006D48AE" w:rsidP="0080279E">
      <w:pPr>
        <w:numPr>
          <w:ilvl w:val="0"/>
          <w:numId w:val="40"/>
        </w:numPr>
      </w:pPr>
      <w:r w:rsidRPr="0080279E">
        <w:rPr>
          <w:szCs w:val="28"/>
        </w:rPr>
        <w:t>р</w:t>
      </w:r>
      <w:r w:rsidR="00C96484" w:rsidRPr="0080279E">
        <w:rPr>
          <w:szCs w:val="28"/>
        </w:rPr>
        <w:t>еализова</w:t>
      </w:r>
      <w:r w:rsidRPr="0080279E">
        <w:rPr>
          <w:szCs w:val="28"/>
        </w:rPr>
        <w:t>н прототип</w:t>
      </w:r>
      <w:r w:rsidR="00C96484" w:rsidRPr="0080279E">
        <w:rPr>
          <w:szCs w:val="28"/>
        </w:rPr>
        <w:t xml:space="preserve"> программно</w:t>
      </w:r>
      <w:r w:rsidRPr="0080279E">
        <w:rPr>
          <w:szCs w:val="28"/>
        </w:rPr>
        <w:t>го</w:t>
      </w:r>
      <w:r w:rsidR="00C96484" w:rsidRPr="0080279E">
        <w:rPr>
          <w:szCs w:val="28"/>
        </w:rPr>
        <w:t xml:space="preserve"> средств</w:t>
      </w:r>
      <w:r w:rsidRPr="0080279E">
        <w:rPr>
          <w:szCs w:val="28"/>
        </w:rPr>
        <w:t>а</w:t>
      </w:r>
      <w:r w:rsidR="00C96484" w:rsidRPr="0080279E">
        <w:rPr>
          <w:szCs w:val="28"/>
        </w:rPr>
        <w:t xml:space="preserve"> системы выдачи</w:t>
      </w:r>
      <w:r w:rsidR="0080279E">
        <w:rPr>
          <w:szCs w:val="28"/>
        </w:rPr>
        <w:t xml:space="preserve"> и сдачи домашних заданий.</w:t>
      </w:r>
    </w:p>
    <w:p w:rsidR="00E63213" w:rsidRPr="00843642" w:rsidRDefault="007D37D0" w:rsidP="00843642">
      <w:pPr>
        <w:pStyle w:val="Heading1withoutnumber"/>
      </w:pPr>
      <w:r w:rsidRPr="00C96484">
        <w:br w:type="page"/>
      </w:r>
      <w:bookmarkStart w:id="41" w:name="_Toc430347926"/>
      <w:bookmarkStart w:id="42" w:name="_Toc437300945"/>
      <w:bookmarkStart w:id="43" w:name="_Toc469434578"/>
      <w:bookmarkStart w:id="44" w:name="_Toc482658838"/>
      <w:bookmarkStart w:id="45" w:name="_Toc500927934"/>
      <w:r w:rsidR="009E1245">
        <w:lastRenderedPageBreak/>
        <w:t>Список</w:t>
      </w:r>
      <w:r w:rsidR="009E1245" w:rsidRPr="00E131FE">
        <w:t xml:space="preserve"> </w:t>
      </w:r>
      <w:r w:rsidR="009E1245">
        <w:t>использованных</w:t>
      </w:r>
      <w:r w:rsidR="009E1245" w:rsidRPr="00E131FE">
        <w:t xml:space="preserve"> </w:t>
      </w:r>
      <w:r w:rsidR="009E1245">
        <w:t>источников</w:t>
      </w:r>
      <w:bookmarkEnd w:id="41"/>
      <w:bookmarkEnd w:id="42"/>
      <w:bookmarkEnd w:id="43"/>
      <w:bookmarkEnd w:id="44"/>
      <w:bookmarkEnd w:id="45"/>
    </w:p>
    <w:p w:rsidR="00773A4F" w:rsidRPr="00E131FE" w:rsidRDefault="00773A4F" w:rsidP="00773A4F"/>
    <w:p w:rsidR="004E2CEC" w:rsidRPr="002939AB" w:rsidRDefault="004E2CEC" w:rsidP="005A362C">
      <w:pPr>
        <w:numPr>
          <w:ilvl w:val="0"/>
          <w:numId w:val="19"/>
        </w:numPr>
        <w:rPr>
          <w:bCs/>
          <w:szCs w:val="28"/>
        </w:rPr>
      </w:pPr>
      <w:proofErr w:type="spellStart"/>
      <w:r w:rsidRPr="002939AB">
        <w:rPr>
          <w:bCs/>
          <w:szCs w:val="28"/>
        </w:rPr>
        <w:t>Гриффитс</w:t>
      </w:r>
      <w:proofErr w:type="spellEnd"/>
      <w:r w:rsidRPr="002939AB">
        <w:rPr>
          <w:bCs/>
          <w:szCs w:val="28"/>
        </w:rPr>
        <w:t>, И. Программирование на C# 5.0 / И. </w:t>
      </w:r>
      <w:proofErr w:type="spellStart"/>
      <w:r w:rsidRPr="002939AB">
        <w:rPr>
          <w:bCs/>
          <w:szCs w:val="28"/>
        </w:rPr>
        <w:t>Гриффитс</w:t>
      </w:r>
      <w:proofErr w:type="spellEnd"/>
      <w:r w:rsidR="003F51DA" w:rsidRPr="002939AB">
        <w:rPr>
          <w:bCs/>
          <w:szCs w:val="28"/>
        </w:rPr>
        <w:t xml:space="preserve">. – Москва: </w:t>
      </w:r>
      <w:proofErr w:type="spellStart"/>
      <w:r w:rsidR="003F51DA" w:rsidRPr="002939AB">
        <w:rPr>
          <w:bCs/>
          <w:szCs w:val="28"/>
        </w:rPr>
        <w:t>Эксмо</w:t>
      </w:r>
      <w:proofErr w:type="spellEnd"/>
      <w:r w:rsidR="003F51DA" w:rsidRPr="002939AB">
        <w:rPr>
          <w:bCs/>
          <w:szCs w:val="28"/>
        </w:rPr>
        <w:t>, 2014. – 1136 с.</w:t>
      </w:r>
    </w:p>
    <w:p w:rsidR="00EB2512" w:rsidRPr="002939AB" w:rsidRDefault="004E2CEC" w:rsidP="002939AB">
      <w:pPr>
        <w:numPr>
          <w:ilvl w:val="0"/>
          <w:numId w:val="19"/>
        </w:numPr>
        <w:rPr>
          <w:bCs/>
          <w:szCs w:val="28"/>
        </w:rPr>
      </w:pPr>
      <w:proofErr w:type="spellStart"/>
      <w:r w:rsidRPr="002939AB">
        <w:rPr>
          <w:bCs/>
          <w:szCs w:val="28"/>
        </w:rPr>
        <w:t>Макфарланд</w:t>
      </w:r>
      <w:proofErr w:type="spellEnd"/>
      <w:r w:rsidRPr="002939AB">
        <w:rPr>
          <w:bCs/>
          <w:szCs w:val="28"/>
        </w:rPr>
        <w:t>, Д. Большая книга CSS3 / Д. </w:t>
      </w:r>
      <w:proofErr w:type="spellStart"/>
      <w:r w:rsidRPr="002939AB">
        <w:rPr>
          <w:bCs/>
          <w:szCs w:val="28"/>
        </w:rPr>
        <w:t>Макфарланд</w:t>
      </w:r>
      <w:proofErr w:type="spellEnd"/>
      <w:r w:rsidRPr="002939AB">
        <w:rPr>
          <w:bCs/>
          <w:szCs w:val="28"/>
        </w:rPr>
        <w:t xml:space="preserve"> – СПб: Издательский дом «Питер», 2011. –</w:t>
      </w:r>
      <w:r w:rsidR="00BA5B18" w:rsidRPr="002939AB">
        <w:rPr>
          <w:bCs/>
          <w:szCs w:val="28"/>
        </w:rPr>
        <w:t xml:space="preserve"> </w:t>
      </w:r>
      <w:r w:rsidRPr="002939AB">
        <w:rPr>
          <w:bCs/>
          <w:szCs w:val="28"/>
        </w:rPr>
        <w:t xml:space="preserve"> 560 с.</w:t>
      </w:r>
    </w:p>
    <w:p w:rsidR="002939AB" w:rsidRP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Гонсалвес</w:t>
      </w:r>
      <w:proofErr w:type="spellEnd"/>
      <w:r w:rsidRPr="002939AB">
        <w:rPr>
          <w:rFonts w:ascii="Times New Roman" w:hAnsi="Times New Roman"/>
          <w:sz w:val="28"/>
          <w:szCs w:val="28"/>
        </w:rPr>
        <w:t>, Э.</w:t>
      </w:r>
      <w:r w:rsidRPr="002939AB">
        <w:rPr>
          <w:rFonts w:ascii="Times New Roman" w:hAnsi="Times New Roman"/>
          <w:sz w:val="28"/>
          <w:szCs w:val="28"/>
          <w:lang w:val="en-US"/>
        </w:rPr>
        <w:t> </w:t>
      </w:r>
      <w:r w:rsidRPr="002939AB">
        <w:rPr>
          <w:rFonts w:ascii="Times New Roman" w:hAnsi="Times New Roman"/>
          <w:sz w:val="28"/>
          <w:szCs w:val="28"/>
        </w:rPr>
        <w:t xml:space="preserve">Изучаем </w:t>
      </w:r>
      <w:r w:rsidRPr="002939AB">
        <w:rPr>
          <w:rFonts w:ascii="Times New Roman" w:hAnsi="Times New Roman"/>
          <w:sz w:val="28"/>
          <w:szCs w:val="28"/>
          <w:lang w:val="en-US"/>
        </w:rPr>
        <w:t>Java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en-US"/>
        </w:rPr>
        <w:t>EE</w:t>
      </w:r>
      <w:r w:rsidRPr="002939AB">
        <w:rPr>
          <w:rFonts w:ascii="Times New Roman" w:hAnsi="Times New Roman"/>
          <w:sz w:val="28"/>
          <w:szCs w:val="28"/>
        </w:rPr>
        <w:t xml:space="preserve"> 7 / Э. </w:t>
      </w:r>
      <w:proofErr w:type="spellStart"/>
      <w:r w:rsidRPr="002939AB">
        <w:rPr>
          <w:rFonts w:ascii="Times New Roman" w:hAnsi="Times New Roman"/>
          <w:sz w:val="28"/>
          <w:szCs w:val="28"/>
        </w:rPr>
        <w:t>Гонсалвес</w:t>
      </w:r>
      <w:proofErr w:type="spellEnd"/>
      <w:r w:rsidRPr="002939AB">
        <w:rPr>
          <w:rFonts w:ascii="Times New Roman" w:hAnsi="Times New Roman"/>
          <w:sz w:val="28"/>
          <w:szCs w:val="28"/>
        </w:rPr>
        <w:t>. – СПб: Питер, 2017. – 640 с.</w:t>
      </w:r>
    </w:p>
    <w:p w:rsidR="002939AB" w:rsidRP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Эккель</w:t>
      </w:r>
      <w:proofErr w:type="spellEnd"/>
      <w:r w:rsidRPr="002939AB">
        <w:rPr>
          <w:rFonts w:ascii="Times New Roman" w:hAnsi="Times New Roman"/>
          <w:sz w:val="28"/>
          <w:szCs w:val="28"/>
        </w:rPr>
        <w:t xml:space="preserve">, Б. Философия </w:t>
      </w:r>
      <w:r w:rsidRPr="002939AB">
        <w:rPr>
          <w:rFonts w:ascii="Times New Roman" w:hAnsi="Times New Roman"/>
          <w:sz w:val="28"/>
          <w:szCs w:val="28"/>
          <w:lang w:val="en-US"/>
        </w:rPr>
        <w:t>Java</w:t>
      </w:r>
      <w:r w:rsidRPr="002939AB">
        <w:rPr>
          <w:rFonts w:ascii="Times New Roman" w:hAnsi="Times New Roman"/>
          <w:sz w:val="28"/>
          <w:szCs w:val="28"/>
        </w:rPr>
        <w:t xml:space="preserve"> / Б. </w:t>
      </w:r>
      <w:proofErr w:type="spellStart"/>
      <w:r w:rsidRPr="002939AB">
        <w:rPr>
          <w:rFonts w:ascii="Times New Roman" w:hAnsi="Times New Roman"/>
          <w:sz w:val="28"/>
          <w:szCs w:val="28"/>
        </w:rPr>
        <w:t>Эккель</w:t>
      </w:r>
      <w:proofErr w:type="spellEnd"/>
      <w:r w:rsidRPr="002939AB">
        <w:rPr>
          <w:rFonts w:ascii="Times New Roman" w:hAnsi="Times New Roman"/>
          <w:sz w:val="28"/>
          <w:szCs w:val="28"/>
        </w:rPr>
        <w:t>. – СПб: Питер, 2017. – 1168 с.</w:t>
      </w:r>
    </w:p>
    <w:p w:rsid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Фримен</w:t>
      </w:r>
      <w:proofErr w:type="spellEnd"/>
      <w:r w:rsidRPr="002939AB">
        <w:rPr>
          <w:rFonts w:ascii="Times New Roman" w:hAnsi="Times New Roman"/>
          <w:sz w:val="28"/>
          <w:szCs w:val="28"/>
        </w:rPr>
        <w:t>,</w:t>
      </w:r>
      <w:r w:rsidRPr="002939AB">
        <w:rPr>
          <w:rFonts w:ascii="Times New Roman" w:hAnsi="Times New Roman"/>
          <w:sz w:val="28"/>
          <w:szCs w:val="28"/>
          <w:lang w:val="de-DE"/>
        </w:rPr>
        <w:t> </w:t>
      </w:r>
      <w:r w:rsidRPr="002939AB">
        <w:rPr>
          <w:rFonts w:ascii="Times New Roman" w:hAnsi="Times New Roman"/>
          <w:sz w:val="28"/>
          <w:szCs w:val="28"/>
        </w:rPr>
        <w:t xml:space="preserve">А. </w:t>
      </w:r>
      <w:r w:rsidRPr="002939AB">
        <w:rPr>
          <w:rFonts w:ascii="Times New Roman" w:hAnsi="Times New Roman"/>
          <w:sz w:val="28"/>
          <w:szCs w:val="28"/>
          <w:lang w:val="de-DE"/>
        </w:rPr>
        <w:t>Pro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de-DE"/>
        </w:rPr>
        <w:t>ASP</w:t>
      </w:r>
      <w:r w:rsidRPr="002939AB">
        <w:rPr>
          <w:rFonts w:ascii="Times New Roman" w:hAnsi="Times New Roman"/>
          <w:sz w:val="28"/>
          <w:szCs w:val="28"/>
        </w:rPr>
        <w:t>.</w:t>
      </w:r>
      <w:r w:rsidRPr="002939AB">
        <w:rPr>
          <w:rFonts w:ascii="Times New Roman" w:hAnsi="Times New Roman"/>
          <w:sz w:val="28"/>
          <w:szCs w:val="28"/>
          <w:lang w:val="de-DE"/>
        </w:rPr>
        <w:t>NET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de-DE"/>
        </w:rPr>
        <w:t>MVC</w:t>
      </w:r>
      <w:r w:rsidRPr="002939AB">
        <w:rPr>
          <w:rFonts w:ascii="Times New Roman" w:hAnsi="Times New Roman"/>
          <w:sz w:val="28"/>
          <w:szCs w:val="28"/>
        </w:rPr>
        <w:t xml:space="preserve"> 4 / А.</w:t>
      </w:r>
      <w:r w:rsidRPr="002939AB">
        <w:rPr>
          <w:lang w:val="de-DE"/>
        </w:rPr>
        <w:t> </w:t>
      </w:r>
      <w:proofErr w:type="spellStart"/>
      <w:r w:rsidRPr="002939AB">
        <w:rPr>
          <w:rFonts w:ascii="Times New Roman" w:hAnsi="Times New Roman"/>
          <w:sz w:val="28"/>
          <w:szCs w:val="28"/>
        </w:rPr>
        <w:t>Фримен</w:t>
      </w:r>
      <w:proofErr w:type="spellEnd"/>
      <w:r w:rsidRPr="002939AB">
        <w:rPr>
          <w:rFonts w:ascii="Times New Roman" w:hAnsi="Times New Roman"/>
          <w:sz w:val="28"/>
          <w:szCs w:val="28"/>
        </w:rPr>
        <w:t>, С. </w:t>
      </w:r>
      <w:proofErr w:type="spellStart"/>
      <w:r w:rsidRPr="002939AB">
        <w:rPr>
          <w:rFonts w:ascii="Times New Roman" w:hAnsi="Times New Roman"/>
          <w:sz w:val="28"/>
          <w:szCs w:val="28"/>
        </w:rPr>
        <w:t>Сандерсон</w:t>
      </w:r>
      <w:proofErr w:type="spellEnd"/>
      <w:r w:rsidRPr="002939AB">
        <w:rPr>
          <w:rFonts w:ascii="Times New Roman" w:hAnsi="Times New Roman"/>
          <w:sz w:val="28"/>
          <w:szCs w:val="28"/>
        </w:rPr>
        <w:t>. – 4-е изд. – Москва: Вильямс, 2011</w:t>
      </w:r>
      <w:r w:rsidR="00B32FC5">
        <w:rPr>
          <w:rFonts w:ascii="Times New Roman" w:hAnsi="Times New Roman"/>
          <w:sz w:val="28"/>
          <w:szCs w:val="28"/>
        </w:rPr>
        <w:t>. –672 с.</w:t>
      </w: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Список использованных источников:</w:t>
      </w: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1.</w:t>
      </w:r>
      <w:r w:rsidRPr="00D748E2">
        <w:rPr>
          <w:rFonts w:ascii="Times New Roman" w:hAnsi="Times New Roman"/>
          <w:sz w:val="28"/>
          <w:szCs w:val="28"/>
        </w:rPr>
        <w:tab/>
      </w:r>
      <w:proofErr w:type="spellStart"/>
      <w:r w:rsidRPr="00D748E2">
        <w:rPr>
          <w:rFonts w:ascii="Times New Roman" w:hAnsi="Times New Roman"/>
          <w:sz w:val="28"/>
          <w:szCs w:val="28"/>
        </w:rPr>
        <w:t>Роджерс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Д., Адамс Д. Математические основы машинной графики. - М.: Мир, 2001. - 604 с.</w:t>
      </w: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2939AB" w:rsidRDefault="00D748E2" w:rsidP="00D748E2">
      <w:pPr>
        <w:pStyle w:val="afa"/>
        <w:widowControl w:val="0"/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2.</w:t>
      </w:r>
      <w:r w:rsidRPr="00D748E2">
        <w:rPr>
          <w:rFonts w:ascii="Times New Roman" w:hAnsi="Times New Roman"/>
          <w:sz w:val="28"/>
          <w:szCs w:val="28"/>
        </w:rPr>
        <w:tab/>
      </w:r>
      <w:proofErr w:type="spellStart"/>
      <w:r w:rsidRPr="00D748E2">
        <w:rPr>
          <w:rFonts w:ascii="Times New Roman" w:hAnsi="Times New Roman"/>
          <w:sz w:val="28"/>
          <w:szCs w:val="28"/>
        </w:rPr>
        <w:t>босз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748E2">
        <w:rPr>
          <w:rFonts w:ascii="Times New Roman" w:hAnsi="Times New Roman"/>
          <w:sz w:val="28"/>
          <w:szCs w:val="28"/>
        </w:rPr>
        <w:t>орепсу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[Электронный ресурс]. - Режим доступа: 1Шр://</w:t>
      </w:r>
      <w:proofErr w:type="gramStart"/>
      <w:r w:rsidRPr="00D748E2">
        <w:rPr>
          <w:rFonts w:ascii="Times New Roman" w:hAnsi="Times New Roman"/>
          <w:sz w:val="28"/>
          <w:szCs w:val="28"/>
        </w:rPr>
        <w:t>с1ос5.орепсу.огд</w:t>
      </w:r>
      <w:proofErr w:type="gramEnd"/>
      <w:r w:rsidRPr="00D748E2">
        <w:rPr>
          <w:rFonts w:ascii="Times New Roman" w:hAnsi="Times New Roman"/>
          <w:sz w:val="28"/>
          <w:szCs w:val="28"/>
        </w:rPr>
        <w:t>.</w:t>
      </w:r>
    </w:p>
    <w:sectPr w:rsidR="00D748E2" w:rsidRPr="002939AB" w:rsidSect="00C84E87">
      <w:footerReference w:type="default" r:id="rId26"/>
      <w:pgSz w:w="11906" w:h="16838" w:code="9"/>
      <w:pgMar w:top="1138" w:right="562" w:bottom="1138" w:left="1699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3AEE" w:rsidRDefault="00693AEE" w:rsidP="00773A4F">
      <w:pPr>
        <w:spacing w:line="240" w:lineRule="auto"/>
      </w:pPr>
      <w:r>
        <w:separator/>
      </w:r>
    </w:p>
  </w:endnote>
  <w:endnote w:type="continuationSeparator" w:id="0">
    <w:p w:rsidR="00693AEE" w:rsidRDefault="00693AEE" w:rsidP="00773A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38E6" w:rsidRDefault="00BD38E6" w:rsidP="004D0769">
    <w:pPr>
      <w:pStyle w:val="aa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3AEE" w:rsidRDefault="00693AEE" w:rsidP="00773A4F">
      <w:pPr>
        <w:spacing w:line="240" w:lineRule="auto"/>
      </w:pPr>
      <w:r>
        <w:separator/>
      </w:r>
    </w:p>
  </w:footnote>
  <w:footnote w:type="continuationSeparator" w:id="0">
    <w:p w:rsidR="00693AEE" w:rsidRDefault="00693AEE" w:rsidP="00773A4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91AB7"/>
    <w:multiLevelType w:val="hybridMultilevel"/>
    <w:tmpl w:val="1858462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E28DA"/>
    <w:multiLevelType w:val="multilevel"/>
    <w:tmpl w:val="E4E2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5A4147"/>
    <w:multiLevelType w:val="hybridMultilevel"/>
    <w:tmpl w:val="178834B2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A5D3E39"/>
    <w:multiLevelType w:val="multilevel"/>
    <w:tmpl w:val="69D22D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C5838A7"/>
    <w:multiLevelType w:val="hybridMultilevel"/>
    <w:tmpl w:val="570CB8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1F190C"/>
    <w:multiLevelType w:val="hybridMultilevel"/>
    <w:tmpl w:val="712AFC96"/>
    <w:lvl w:ilvl="0" w:tplc="041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12347D40"/>
    <w:multiLevelType w:val="hybridMultilevel"/>
    <w:tmpl w:val="C4BAB8E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55F248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9411788"/>
    <w:multiLevelType w:val="hybridMultilevel"/>
    <w:tmpl w:val="DA00DF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AE2FA1"/>
    <w:multiLevelType w:val="hybridMultilevel"/>
    <w:tmpl w:val="D0DE91BC"/>
    <w:lvl w:ilvl="0" w:tplc="042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43305D"/>
    <w:multiLevelType w:val="hybridMultilevel"/>
    <w:tmpl w:val="591046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857F3C"/>
    <w:multiLevelType w:val="multilevel"/>
    <w:tmpl w:val="E62A9F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3F35AF8"/>
    <w:multiLevelType w:val="hybridMultilevel"/>
    <w:tmpl w:val="3E9A079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4F20419"/>
    <w:multiLevelType w:val="hybridMultilevel"/>
    <w:tmpl w:val="B4189B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BC3D33"/>
    <w:multiLevelType w:val="hybridMultilevel"/>
    <w:tmpl w:val="3DDCB22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9FB3D3B"/>
    <w:multiLevelType w:val="multilevel"/>
    <w:tmpl w:val="7BD8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3723E6"/>
    <w:multiLevelType w:val="hybridMultilevel"/>
    <w:tmpl w:val="E870D804"/>
    <w:lvl w:ilvl="0" w:tplc="EF3092A2">
      <w:start w:val="1"/>
      <w:numFmt w:val="decimal"/>
      <w:lvlText w:val="%1.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2CBE2FAF"/>
    <w:multiLevelType w:val="hybridMultilevel"/>
    <w:tmpl w:val="037E7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4F62DA"/>
    <w:multiLevelType w:val="hybridMultilevel"/>
    <w:tmpl w:val="2F5C66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DD1127"/>
    <w:multiLevelType w:val="hybridMultilevel"/>
    <w:tmpl w:val="5F14F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5C2C98"/>
    <w:multiLevelType w:val="hybridMultilevel"/>
    <w:tmpl w:val="57EEBB9E"/>
    <w:lvl w:ilvl="0" w:tplc="2F52B680">
      <w:start w:val="1"/>
      <w:numFmt w:val="decimal"/>
      <w:lvlText w:val="%1."/>
      <w:lvlJc w:val="left"/>
      <w:pPr>
        <w:ind w:left="1429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D081DC7"/>
    <w:multiLevelType w:val="hybridMultilevel"/>
    <w:tmpl w:val="0DCC890C"/>
    <w:lvl w:ilvl="0" w:tplc="0419000F">
      <w:start w:val="1"/>
      <w:numFmt w:val="decimal"/>
      <w:lvlText w:val="%1."/>
      <w:lvlJc w:val="left"/>
      <w:pPr>
        <w:ind w:left="1215" w:hanging="360"/>
      </w:pPr>
    </w:lvl>
    <w:lvl w:ilvl="1" w:tplc="04190019" w:tentative="1">
      <w:start w:val="1"/>
      <w:numFmt w:val="lowerLetter"/>
      <w:lvlText w:val="%2."/>
      <w:lvlJc w:val="left"/>
      <w:pPr>
        <w:ind w:left="1935" w:hanging="360"/>
      </w:pPr>
    </w:lvl>
    <w:lvl w:ilvl="2" w:tplc="0419001B" w:tentative="1">
      <w:start w:val="1"/>
      <w:numFmt w:val="lowerRoman"/>
      <w:lvlText w:val="%3."/>
      <w:lvlJc w:val="right"/>
      <w:pPr>
        <w:ind w:left="2655" w:hanging="180"/>
      </w:pPr>
    </w:lvl>
    <w:lvl w:ilvl="3" w:tplc="0419000F" w:tentative="1">
      <w:start w:val="1"/>
      <w:numFmt w:val="decimal"/>
      <w:lvlText w:val="%4."/>
      <w:lvlJc w:val="left"/>
      <w:pPr>
        <w:ind w:left="3375" w:hanging="360"/>
      </w:pPr>
    </w:lvl>
    <w:lvl w:ilvl="4" w:tplc="04190019" w:tentative="1">
      <w:start w:val="1"/>
      <w:numFmt w:val="lowerLetter"/>
      <w:lvlText w:val="%5."/>
      <w:lvlJc w:val="left"/>
      <w:pPr>
        <w:ind w:left="4095" w:hanging="360"/>
      </w:pPr>
    </w:lvl>
    <w:lvl w:ilvl="5" w:tplc="0419001B" w:tentative="1">
      <w:start w:val="1"/>
      <w:numFmt w:val="lowerRoman"/>
      <w:lvlText w:val="%6."/>
      <w:lvlJc w:val="right"/>
      <w:pPr>
        <w:ind w:left="4815" w:hanging="180"/>
      </w:pPr>
    </w:lvl>
    <w:lvl w:ilvl="6" w:tplc="0419000F" w:tentative="1">
      <w:start w:val="1"/>
      <w:numFmt w:val="decimal"/>
      <w:lvlText w:val="%7."/>
      <w:lvlJc w:val="left"/>
      <w:pPr>
        <w:ind w:left="5535" w:hanging="360"/>
      </w:pPr>
    </w:lvl>
    <w:lvl w:ilvl="7" w:tplc="04190019" w:tentative="1">
      <w:start w:val="1"/>
      <w:numFmt w:val="lowerLetter"/>
      <w:lvlText w:val="%8."/>
      <w:lvlJc w:val="left"/>
      <w:pPr>
        <w:ind w:left="6255" w:hanging="360"/>
      </w:pPr>
    </w:lvl>
    <w:lvl w:ilvl="8" w:tplc="041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22" w15:restartNumberingAfterBreak="0">
    <w:nsid w:val="3F6E24C5"/>
    <w:multiLevelType w:val="hybridMultilevel"/>
    <w:tmpl w:val="FBEE9894"/>
    <w:lvl w:ilvl="0" w:tplc="042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6C3BFD"/>
    <w:multiLevelType w:val="hybridMultilevel"/>
    <w:tmpl w:val="41165506"/>
    <w:lvl w:ilvl="0" w:tplc="042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46814D4"/>
    <w:multiLevelType w:val="hybridMultilevel"/>
    <w:tmpl w:val="1D188F3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5" w15:restartNumberingAfterBreak="0">
    <w:nsid w:val="46974819"/>
    <w:multiLevelType w:val="hybridMultilevel"/>
    <w:tmpl w:val="4B7C3D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4A2652"/>
    <w:multiLevelType w:val="hybridMultilevel"/>
    <w:tmpl w:val="901C037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EB4194A"/>
    <w:multiLevelType w:val="hybridMultilevel"/>
    <w:tmpl w:val="AEA6A910"/>
    <w:lvl w:ilvl="0" w:tplc="79FE88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3C122E"/>
    <w:multiLevelType w:val="multilevel"/>
    <w:tmpl w:val="DBD03BFC"/>
    <w:lvl w:ilvl="0">
      <w:start w:val="1"/>
      <w:numFmt w:val="decimal"/>
      <w:pStyle w:val="H1"/>
      <w:lvlText w:val="%1"/>
      <w:lvlJc w:val="left"/>
      <w:pPr>
        <w:ind w:left="708" w:firstLine="0"/>
      </w:pPr>
      <w:rPr>
        <w:rFonts w:hint="default"/>
      </w:rPr>
    </w:lvl>
    <w:lvl w:ilvl="1">
      <w:start w:val="1"/>
      <w:numFmt w:val="decimal"/>
      <w:pStyle w:val="H2"/>
      <w:lvlText w:val="%1.%2"/>
      <w:lvlJc w:val="left"/>
      <w:pPr>
        <w:ind w:left="5103" w:firstLine="0"/>
      </w:pPr>
      <w:rPr>
        <w:rFonts w:hint="default"/>
      </w:rPr>
    </w:lvl>
    <w:lvl w:ilvl="2">
      <w:start w:val="1"/>
      <w:numFmt w:val="decimal"/>
      <w:lvlText w:val="4.3.%3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lvlText w:val="%1.%2.%3.%4."/>
      <w:lvlJc w:val="left"/>
      <w:pPr>
        <w:ind w:left="708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8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8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8" w:firstLine="0"/>
      </w:pPr>
      <w:rPr>
        <w:rFonts w:hint="default"/>
      </w:rPr>
    </w:lvl>
  </w:abstractNum>
  <w:abstractNum w:abstractNumId="29" w15:restartNumberingAfterBreak="0">
    <w:nsid w:val="53505F6B"/>
    <w:multiLevelType w:val="multilevel"/>
    <w:tmpl w:val="A14C8C1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53C037C4"/>
    <w:multiLevelType w:val="hybridMultilevel"/>
    <w:tmpl w:val="9F945C3E"/>
    <w:lvl w:ilvl="0" w:tplc="760874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800" w:hanging="360"/>
      </w:pPr>
    </w:lvl>
    <w:lvl w:ilvl="2" w:tplc="0423001B" w:tentative="1">
      <w:start w:val="1"/>
      <w:numFmt w:val="lowerRoman"/>
      <w:lvlText w:val="%3."/>
      <w:lvlJc w:val="right"/>
      <w:pPr>
        <w:ind w:left="2520" w:hanging="180"/>
      </w:pPr>
    </w:lvl>
    <w:lvl w:ilvl="3" w:tplc="0423000F" w:tentative="1">
      <w:start w:val="1"/>
      <w:numFmt w:val="decimal"/>
      <w:lvlText w:val="%4."/>
      <w:lvlJc w:val="left"/>
      <w:pPr>
        <w:ind w:left="3240" w:hanging="360"/>
      </w:pPr>
    </w:lvl>
    <w:lvl w:ilvl="4" w:tplc="04230019" w:tentative="1">
      <w:start w:val="1"/>
      <w:numFmt w:val="lowerLetter"/>
      <w:lvlText w:val="%5."/>
      <w:lvlJc w:val="left"/>
      <w:pPr>
        <w:ind w:left="3960" w:hanging="360"/>
      </w:pPr>
    </w:lvl>
    <w:lvl w:ilvl="5" w:tplc="0423001B" w:tentative="1">
      <w:start w:val="1"/>
      <w:numFmt w:val="lowerRoman"/>
      <w:lvlText w:val="%6."/>
      <w:lvlJc w:val="right"/>
      <w:pPr>
        <w:ind w:left="4680" w:hanging="180"/>
      </w:pPr>
    </w:lvl>
    <w:lvl w:ilvl="6" w:tplc="0423000F" w:tentative="1">
      <w:start w:val="1"/>
      <w:numFmt w:val="decimal"/>
      <w:lvlText w:val="%7."/>
      <w:lvlJc w:val="left"/>
      <w:pPr>
        <w:ind w:left="5400" w:hanging="360"/>
      </w:pPr>
    </w:lvl>
    <w:lvl w:ilvl="7" w:tplc="04230019" w:tentative="1">
      <w:start w:val="1"/>
      <w:numFmt w:val="lowerLetter"/>
      <w:lvlText w:val="%8."/>
      <w:lvlJc w:val="left"/>
      <w:pPr>
        <w:ind w:left="6120" w:hanging="360"/>
      </w:pPr>
    </w:lvl>
    <w:lvl w:ilvl="8" w:tplc="042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5F5FF4"/>
    <w:multiLevelType w:val="hybridMultilevel"/>
    <w:tmpl w:val="F988640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B055A0D"/>
    <w:multiLevelType w:val="hybridMultilevel"/>
    <w:tmpl w:val="C31EFE7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6D385F05"/>
    <w:multiLevelType w:val="hybridMultilevel"/>
    <w:tmpl w:val="211C92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DBF1174"/>
    <w:multiLevelType w:val="hybridMultilevel"/>
    <w:tmpl w:val="A4BC6BB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E8E0732"/>
    <w:multiLevelType w:val="hybridMultilevel"/>
    <w:tmpl w:val="3F38CE20"/>
    <w:lvl w:ilvl="0" w:tplc="BAAA9F6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53240400">
      <w:start w:val="1"/>
      <w:numFmt w:val="decimal"/>
      <w:lvlText w:val="%4."/>
      <w:lvlJc w:val="left"/>
      <w:pPr>
        <w:ind w:left="786" w:hanging="360"/>
      </w:pPr>
      <w:rPr>
        <w:rFonts w:cs="Times New Roman"/>
        <w:b w:val="0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6F740E6C"/>
    <w:multiLevelType w:val="multilevel"/>
    <w:tmpl w:val="EBD2982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48B3C84"/>
    <w:multiLevelType w:val="hybridMultilevel"/>
    <w:tmpl w:val="C4DCA03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76FD1091"/>
    <w:multiLevelType w:val="multilevel"/>
    <w:tmpl w:val="B8A65354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76A6DC9"/>
    <w:multiLevelType w:val="hybridMultilevel"/>
    <w:tmpl w:val="1046C1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6"/>
  </w:num>
  <w:num w:numId="3">
    <w:abstractNumId w:val="26"/>
  </w:num>
  <w:num w:numId="4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0"/>
  </w:num>
  <w:num w:numId="6">
    <w:abstractNumId w:val="23"/>
  </w:num>
  <w:num w:numId="7">
    <w:abstractNumId w:val="38"/>
  </w:num>
  <w:num w:numId="8">
    <w:abstractNumId w:val="22"/>
  </w:num>
  <w:num w:numId="9">
    <w:abstractNumId w:val="9"/>
  </w:num>
  <w:num w:numId="1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29"/>
  </w:num>
  <w:num w:numId="13">
    <w:abstractNumId w:val="28"/>
  </w:num>
  <w:num w:numId="14">
    <w:abstractNumId w:val="35"/>
  </w:num>
  <w:num w:numId="15">
    <w:abstractNumId w:val="16"/>
  </w:num>
  <w:num w:numId="16">
    <w:abstractNumId w:val="19"/>
  </w:num>
  <w:num w:numId="17">
    <w:abstractNumId w:val="32"/>
  </w:num>
  <w:num w:numId="18">
    <w:abstractNumId w:val="21"/>
  </w:num>
  <w:num w:numId="19">
    <w:abstractNumId w:val="5"/>
  </w:num>
  <w:num w:numId="20">
    <w:abstractNumId w:val="24"/>
  </w:num>
  <w:num w:numId="21">
    <w:abstractNumId w:val="7"/>
  </w:num>
  <w:num w:numId="22">
    <w:abstractNumId w:val="6"/>
  </w:num>
  <w:num w:numId="23">
    <w:abstractNumId w:val="34"/>
  </w:num>
  <w:num w:numId="24">
    <w:abstractNumId w:val="37"/>
  </w:num>
  <w:num w:numId="25">
    <w:abstractNumId w:val="15"/>
  </w:num>
  <w:num w:numId="26">
    <w:abstractNumId w:val="1"/>
  </w:num>
  <w:num w:numId="27">
    <w:abstractNumId w:val="28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8"/>
  </w:num>
  <w:num w:numId="30">
    <w:abstractNumId w:val="39"/>
  </w:num>
  <w:num w:numId="31">
    <w:abstractNumId w:val="14"/>
  </w:num>
  <w:num w:numId="32">
    <w:abstractNumId w:val="28"/>
  </w:num>
  <w:num w:numId="33">
    <w:abstractNumId w:val="10"/>
  </w:num>
  <w:num w:numId="34">
    <w:abstractNumId w:val="2"/>
  </w:num>
  <w:num w:numId="35">
    <w:abstractNumId w:val="28"/>
  </w:num>
  <w:num w:numId="36">
    <w:abstractNumId w:val="4"/>
  </w:num>
  <w:num w:numId="37">
    <w:abstractNumId w:val="28"/>
  </w:num>
  <w:num w:numId="3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</w:num>
  <w:num w:numId="40">
    <w:abstractNumId w:val="0"/>
  </w:num>
  <w:num w:numId="41">
    <w:abstractNumId w:val="17"/>
  </w:num>
  <w:num w:numId="42">
    <w:abstractNumId w:val="27"/>
  </w:num>
  <w:num w:numId="43">
    <w:abstractNumId w:val="18"/>
  </w:num>
  <w:num w:numId="44">
    <w:abstractNumId w:val="25"/>
  </w:num>
  <w:num w:numId="45">
    <w:abstractNumId w:val="20"/>
  </w:num>
  <w:num w:numId="4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19"/>
    <w:rsid w:val="000038D5"/>
    <w:rsid w:val="00006EB1"/>
    <w:rsid w:val="00010B9E"/>
    <w:rsid w:val="00010BD3"/>
    <w:rsid w:val="00013AE9"/>
    <w:rsid w:val="00015925"/>
    <w:rsid w:val="00015E34"/>
    <w:rsid w:val="000166AA"/>
    <w:rsid w:val="000204F2"/>
    <w:rsid w:val="000227ED"/>
    <w:rsid w:val="00022870"/>
    <w:rsid w:val="0002406F"/>
    <w:rsid w:val="000328C6"/>
    <w:rsid w:val="00041555"/>
    <w:rsid w:val="00045F93"/>
    <w:rsid w:val="00051888"/>
    <w:rsid w:val="0005244B"/>
    <w:rsid w:val="00054F1B"/>
    <w:rsid w:val="0006207C"/>
    <w:rsid w:val="00064400"/>
    <w:rsid w:val="00065BC3"/>
    <w:rsid w:val="0006756E"/>
    <w:rsid w:val="00071535"/>
    <w:rsid w:val="00085328"/>
    <w:rsid w:val="000A3B15"/>
    <w:rsid w:val="000A73CD"/>
    <w:rsid w:val="000B696A"/>
    <w:rsid w:val="000B6F33"/>
    <w:rsid w:val="000D3067"/>
    <w:rsid w:val="000D5CE5"/>
    <w:rsid w:val="000E26D8"/>
    <w:rsid w:val="000E2D66"/>
    <w:rsid w:val="000E5105"/>
    <w:rsid w:val="00100254"/>
    <w:rsid w:val="001033E8"/>
    <w:rsid w:val="0010412C"/>
    <w:rsid w:val="00105D5B"/>
    <w:rsid w:val="00121B9C"/>
    <w:rsid w:val="0012759E"/>
    <w:rsid w:val="0013138C"/>
    <w:rsid w:val="00131D63"/>
    <w:rsid w:val="001330D0"/>
    <w:rsid w:val="0014092F"/>
    <w:rsid w:val="00142E15"/>
    <w:rsid w:val="00143703"/>
    <w:rsid w:val="001475EF"/>
    <w:rsid w:val="00151690"/>
    <w:rsid w:val="001554D5"/>
    <w:rsid w:val="00161C29"/>
    <w:rsid w:val="00166A17"/>
    <w:rsid w:val="00167095"/>
    <w:rsid w:val="001778E4"/>
    <w:rsid w:val="00186428"/>
    <w:rsid w:val="001949B0"/>
    <w:rsid w:val="00195632"/>
    <w:rsid w:val="00196207"/>
    <w:rsid w:val="001B3FE5"/>
    <w:rsid w:val="001B6AE9"/>
    <w:rsid w:val="001C095D"/>
    <w:rsid w:val="001C0DC7"/>
    <w:rsid w:val="001C4CDD"/>
    <w:rsid w:val="001C6967"/>
    <w:rsid w:val="001D6447"/>
    <w:rsid w:val="001E5784"/>
    <w:rsid w:val="001E6AC9"/>
    <w:rsid w:val="001F4730"/>
    <w:rsid w:val="001F6931"/>
    <w:rsid w:val="001F74A6"/>
    <w:rsid w:val="00201CC8"/>
    <w:rsid w:val="0020343F"/>
    <w:rsid w:val="00214A68"/>
    <w:rsid w:val="00216733"/>
    <w:rsid w:val="00220B36"/>
    <w:rsid w:val="00224576"/>
    <w:rsid w:val="002305F3"/>
    <w:rsid w:val="00236ABC"/>
    <w:rsid w:val="00237887"/>
    <w:rsid w:val="002420DF"/>
    <w:rsid w:val="00242E2F"/>
    <w:rsid w:val="00246A73"/>
    <w:rsid w:val="00250CFF"/>
    <w:rsid w:val="002515ED"/>
    <w:rsid w:val="00255E4B"/>
    <w:rsid w:val="002575AE"/>
    <w:rsid w:val="0025778E"/>
    <w:rsid w:val="00262E3F"/>
    <w:rsid w:val="0026375B"/>
    <w:rsid w:val="00273220"/>
    <w:rsid w:val="00273339"/>
    <w:rsid w:val="00275981"/>
    <w:rsid w:val="002801A3"/>
    <w:rsid w:val="002822CE"/>
    <w:rsid w:val="00283CB0"/>
    <w:rsid w:val="00285738"/>
    <w:rsid w:val="002869B8"/>
    <w:rsid w:val="00290CDC"/>
    <w:rsid w:val="002939AB"/>
    <w:rsid w:val="002A0C3C"/>
    <w:rsid w:val="002A3FB4"/>
    <w:rsid w:val="002A4510"/>
    <w:rsid w:val="002A5F97"/>
    <w:rsid w:val="002B0B52"/>
    <w:rsid w:val="002B0D13"/>
    <w:rsid w:val="002B112B"/>
    <w:rsid w:val="002B30FD"/>
    <w:rsid w:val="002B596E"/>
    <w:rsid w:val="002B5C11"/>
    <w:rsid w:val="002C7B3E"/>
    <w:rsid w:val="002D5C2B"/>
    <w:rsid w:val="002E2DCD"/>
    <w:rsid w:val="002E6DB4"/>
    <w:rsid w:val="002F3148"/>
    <w:rsid w:val="002F4B80"/>
    <w:rsid w:val="002F5F3B"/>
    <w:rsid w:val="00302A5D"/>
    <w:rsid w:val="00304D8F"/>
    <w:rsid w:val="003064FC"/>
    <w:rsid w:val="003068F8"/>
    <w:rsid w:val="00310BC5"/>
    <w:rsid w:val="00315F7A"/>
    <w:rsid w:val="0032230C"/>
    <w:rsid w:val="0033081B"/>
    <w:rsid w:val="00330922"/>
    <w:rsid w:val="00333DEA"/>
    <w:rsid w:val="003344AC"/>
    <w:rsid w:val="003410A0"/>
    <w:rsid w:val="003428B8"/>
    <w:rsid w:val="00342A5A"/>
    <w:rsid w:val="00347501"/>
    <w:rsid w:val="00353C7B"/>
    <w:rsid w:val="00365FE6"/>
    <w:rsid w:val="003705E5"/>
    <w:rsid w:val="0037095A"/>
    <w:rsid w:val="0037707B"/>
    <w:rsid w:val="003776F1"/>
    <w:rsid w:val="00384BEB"/>
    <w:rsid w:val="00384F59"/>
    <w:rsid w:val="00387B6E"/>
    <w:rsid w:val="0039150E"/>
    <w:rsid w:val="00392611"/>
    <w:rsid w:val="00393E72"/>
    <w:rsid w:val="003940FE"/>
    <w:rsid w:val="003A017C"/>
    <w:rsid w:val="003A5268"/>
    <w:rsid w:val="003A5A5C"/>
    <w:rsid w:val="003B11A0"/>
    <w:rsid w:val="003B1A87"/>
    <w:rsid w:val="003B1BDB"/>
    <w:rsid w:val="003C15A8"/>
    <w:rsid w:val="003C197D"/>
    <w:rsid w:val="003D37B7"/>
    <w:rsid w:val="003D5AD4"/>
    <w:rsid w:val="003E3316"/>
    <w:rsid w:val="003E557E"/>
    <w:rsid w:val="003E571A"/>
    <w:rsid w:val="003F0396"/>
    <w:rsid w:val="003F3F9D"/>
    <w:rsid w:val="003F51DA"/>
    <w:rsid w:val="00400867"/>
    <w:rsid w:val="00400F9A"/>
    <w:rsid w:val="00402C1C"/>
    <w:rsid w:val="0040592E"/>
    <w:rsid w:val="00411B8C"/>
    <w:rsid w:val="0041369B"/>
    <w:rsid w:val="004140E4"/>
    <w:rsid w:val="00414741"/>
    <w:rsid w:val="00420AE9"/>
    <w:rsid w:val="00422EC8"/>
    <w:rsid w:val="00433F52"/>
    <w:rsid w:val="00434797"/>
    <w:rsid w:val="004363B3"/>
    <w:rsid w:val="004369A7"/>
    <w:rsid w:val="00440027"/>
    <w:rsid w:val="00442276"/>
    <w:rsid w:val="00446054"/>
    <w:rsid w:val="00453577"/>
    <w:rsid w:val="00461E87"/>
    <w:rsid w:val="00466B72"/>
    <w:rsid w:val="0048234A"/>
    <w:rsid w:val="00483B35"/>
    <w:rsid w:val="00484732"/>
    <w:rsid w:val="004A5A16"/>
    <w:rsid w:val="004A5CE7"/>
    <w:rsid w:val="004B0AF5"/>
    <w:rsid w:val="004C06FF"/>
    <w:rsid w:val="004C55B9"/>
    <w:rsid w:val="004C6B49"/>
    <w:rsid w:val="004D0769"/>
    <w:rsid w:val="004D11A7"/>
    <w:rsid w:val="004D1910"/>
    <w:rsid w:val="004D34EA"/>
    <w:rsid w:val="004D5D74"/>
    <w:rsid w:val="004E00E2"/>
    <w:rsid w:val="004E2CEC"/>
    <w:rsid w:val="004E47DE"/>
    <w:rsid w:val="004F10DA"/>
    <w:rsid w:val="004F2EDE"/>
    <w:rsid w:val="004F56E6"/>
    <w:rsid w:val="004F7A80"/>
    <w:rsid w:val="005108C3"/>
    <w:rsid w:val="005214AE"/>
    <w:rsid w:val="0052248F"/>
    <w:rsid w:val="00524419"/>
    <w:rsid w:val="00526A72"/>
    <w:rsid w:val="00527C33"/>
    <w:rsid w:val="00531869"/>
    <w:rsid w:val="00531F0D"/>
    <w:rsid w:val="005329E1"/>
    <w:rsid w:val="00532C57"/>
    <w:rsid w:val="0053589D"/>
    <w:rsid w:val="00536903"/>
    <w:rsid w:val="005421C3"/>
    <w:rsid w:val="0054489E"/>
    <w:rsid w:val="00562ADD"/>
    <w:rsid w:val="0056565D"/>
    <w:rsid w:val="00575B05"/>
    <w:rsid w:val="00575B6E"/>
    <w:rsid w:val="00580719"/>
    <w:rsid w:val="00582678"/>
    <w:rsid w:val="00590490"/>
    <w:rsid w:val="00592F97"/>
    <w:rsid w:val="00593488"/>
    <w:rsid w:val="005A183D"/>
    <w:rsid w:val="005A362C"/>
    <w:rsid w:val="005A4E05"/>
    <w:rsid w:val="005A5872"/>
    <w:rsid w:val="005A657E"/>
    <w:rsid w:val="005C24BE"/>
    <w:rsid w:val="005D5BE2"/>
    <w:rsid w:val="005E3D0C"/>
    <w:rsid w:val="005E3E53"/>
    <w:rsid w:val="005E6E7E"/>
    <w:rsid w:val="005F058A"/>
    <w:rsid w:val="005F2EF0"/>
    <w:rsid w:val="005F3A2D"/>
    <w:rsid w:val="005F60ED"/>
    <w:rsid w:val="005F6C19"/>
    <w:rsid w:val="00600C20"/>
    <w:rsid w:val="00604908"/>
    <w:rsid w:val="006112F6"/>
    <w:rsid w:val="006127AD"/>
    <w:rsid w:val="00613E49"/>
    <w:rsid w:val="006161A1"/>
    <w:rsid w:val="0061799E"/>
    <w:rsid w:val="00622581"/>
    <w:rsid w:val="00622E10"/>
    <w:rsid w:val="006253B0"/>
    <w:rsid w:val="006267CD"/>
    <w:rsid w:val="00634311"/>
    <w:rsid w:val="00635172"/>
    <w:rsid w:val="00642414"/>
    <w:rsid w:val="006438C2"/>
    <w:rsid w:val="00644144"/>
    <w:rsid w:val="00644542"/>
    <w:rsid w:val="0064481F"/>
    <w:rsid w:val="0065103E"/>
    <w:rsid w:val="006544D6"/>
    <w:rsid w:val="0065557E"/>
    <w:rsid w:val="00657B8B"/>
    <w:rsid w:val="00667710"/>
    <w:rsid w:val="00674440"/>
    <w:rsid w:val="006766CC"/>
    <w:rsid w:val="00681B58"/>
    <w:rsid w:val="00681F73"/>
    <w:rsid w:val="0068231E"/>
    <w:rsid w:val="00684A2D"/>
    <w:rsid w:val="00687B20"/>
    <w:rsid w:val="00692339"/>
    <w:rsid w:val="00692D5B"/>
    <w:rsid w:val="00693AEE"/>
    <w:rsid w:val="006A1657"/>
    <w:rsid w:val="006A222A"/>
    <w:rsid w:val="006A5415"/>
    <w:rsid w:val="006B0076"/>
    <w:rsid w:val="006B22E7"/>
    <w:rsid w:val="006C13AB"/>
    <w:rsid w:val="006C6F3F"/>
    <w:rsid w:val="006D3D8F"/>
    <w:rsid w:val="006D48AE"/>
    <w:rsid w:val="006D5ED6"/>
    <w:rsid w:val="006D7A55"/>
    <w:rsid w:val="006E50CE"/>
    <w:rsid w:val="006E7037"/>
    <w:rsid w:val="006F23A4"/>
    <w:rsid w:val="006F3E62"/>
    <w:rsid w:val="007072D7"/>
    <w:rsid w:val="00712FAB"/>
    <w:rsid w:val="007219F9"/>
    <w:rsid w:val="007271C6"/>
    <w:rsid w:val="0073163B"/>
    <w:rsid w:val="00733638"/>
    <w:rsid w:val="007367F0"/>
    <w:rsid w:val="0073702F"/>
    <w:rsid w:val="00743E4B"/>
    <w:rsid w:val="00751CE3"/>
    <w:rsid w:val="00753B60"/>
    <w:rsid w:val="007545FC"/>
    <w:rsid w:val="00764BF3"/>
    <w:rsid w:val="00765FAC"/>
    <w:rsid w:val="00773A4F"/>
    <w:rsid w:val="00774A52"/>
    <w:rsid w:val="00777779"/>
    <w:rsid w:val="00781992"/>
    <w:rsid w:val="007A1516"/>
    <w:rsid w:val="007A4076"/>
    <w:rsid w:val="007A4A83"/>
    <w:rsid w:val="007B5780"/>
    <w:rsid w:val="007C1743"/>
    <w:rsid w:val="007C222C"/>
    <w:rsid w:val="007C4674"/>
    <w:rsid w:val="007C66EE"/>
    <w:rsid w:val="007D37D0"/>
    <w:rsid w:val="007D63F4"/>
    <w:rsid w:val="007E0A25"/>
    <w:rsid w:val="007E1B46"/>
    <w:rsid w:val="007E73B9"/>
    <w:rsid w:val="007F40F7"/>
    <w:rsid w:val="007F7ED9"/>
    <w:rsid w:val="008015F5"/>
    <w:rsid w:val="008019DF"/>
    <w:rsid w:val="0080279E"/>
    <w:rsid w:val="00802837"/>
    <w:rsid w:val="00803B57"/>
    <w:rsid w:val="008227C1"/>
    <w:rsid w:val="008270E2"/>
    <w:rsid w:val="00831B73"/>
    <w:rsid w:val="00832CA1"/>
    <w:rsid w:val="00835A7A"/>
    <w:rsid w:val="00840004"/>
    <w:rsid w:val="008400FE"/>
    <w:rsid w:val="008404D9"/>
    <w:rsid w:val="00840E10"/>
    <w:rsid w:val="008417F2"/>
    <w:rsid w:val="00843642"/>
    <w:rsid w:val="00846D4B"/>
    <w:rsid w:val="00847A97"/>
    <w:rsid w:val="00850DA0"/>
    <w:rsid w:val="00871E18"/>
    <w:rsid w:val="0087477E"/>
    <w:rsid w:val="00874F3E"/>
    <w:rsid w:val="008840D7"/>
    <w:rsid w:val="00885A3C"/>
    <w:rsid w:val="00886389"/>
    <w:rsid w:val="00890952"/>
    <w:rsid w:val="00894F73"/>
    <w:rsid w:val="008A1EC0"/>
    <w:rsid w:val="008A4F37"/>
    <w:rsid w:val="008A764F"/>
    <w:rsid w:val="008B01CF"/>
    <w:rsid w:val="008B2026"/>
    <w:rsid w:val="008B267D"/>
    <w:rsid w:val="008B390E"/>
    <w:rsid w:val="008C7834"/>
    <w:rsid w:val="008E20D6"/>
    <w:rsid w:val="008E253F"/>
    <w:rsid w:val="008E47DB"/>
    <w:rsid w:val="008E5498"/>
    <w:rsid w:val="008E5F43"/>
    <w:rsid w:val="008F5937"/>
    <w:rsid w:val="008F73B6"/>
    <w:rsid w:val="008F77C6"/>
    <w:rsid w:val="0090126F"/>
    <w:rsid w:val="00907B76"/>
    <w:rsid w:val="009107A2"/>
    <w:rsid w:val="00913806"/>
    <w:rsid w:val="0092027A"/>
    <w:rsid w:val="009228EE"/>
    <w:rsid w:val="009230DE"/>
    <w:rsid w:val="00925089"/>
    <w:rsid w:val="009259EB"/>
    <w:rsid w:val="0093425F"/>
    <w:rsid w:val="00936C9B"/>
    <w:rsid w:val="009526BB"/>
    <w:rsid w:val="0095567A"/>
    <w:rsid w:val="00956A17"/>
    <w:rsid w:val="009575CB"/>
    <w:rsid w:val="00962361"/>
    <w:rsid w:val="00963391"/>
    <w:rsid w:val="0096500A"/>
    <w:rsid w:val="00970314"/>
    <w:rsid w:val="00971EC9"/>
    <w:rsid w:val="00982C71"/>
    <w:rsid w:val="0098540B"/>
    <w:rsid w:val="00985E23"/>
    <w:rsid w:val="009864F7"/>
    <w:rsid w:val="00991CBD"/>
    <w:rsid w:val="00997D88"/>
    <w:rsid w:val="009A4704"/>
    <w:rsid w:val="009B3641"/>
    <w:rsid w:val="009B6589"/>
    <w:rsid w:val="009D2A84"/>
    <w:rsid w:val="009E0D50"/>
    <w:rsid w:val="009E1226"/>
    <w:rsid w:val="009E1245"/>
    <w:rsid w:val="009E3B98"/>
    <w:rsid w:val="009F59CA"/>
    <w:rsid w:val="009F799D"/>
    <w:rsid w:val="00A02F31"/>
    <w:rsid w:val="00A03149"/>
    <w:rsid w:val="00A0739B"/>
    <w:rsid w:val="00A07FA6"/>
    <w:rsid w:val="00A1484F"/>
    <w:rsid w:val="00A17843"/>
    <w:rsid w:val="00A17C73"/>
    <w:rsid w:val="00A21300"/>
    <w:rsid w:val="00A3084E"/>
    <w:rsid w:val="00A31D3E"/>
    <w:rsid w:val="00A3216F"/>
    <w:rsid w:val="00A32E1E"/>
    <w:rsid w:val="00A42194"/>
    <w:rsid w:val="00A43993"/>
    <w:rsid w:val="00A448AB"/>
    <w:rsid w:val="00A4625C"/>
    <w:rsid w:val="00A46C62"/>
    <w:rsid w:val="00A47132"/>
    <w:rsid w:val="00A4768A"/>
    <w:rsid w:val="00A47ACB"/>
    <w:rsid w:val="00A60874"/>
    <w:rsid w:val="00A6171F"/>
    <w:rsid w:val="00A62CF0"/>
    <w:rsid w:val="00A643F6"/>
    <w:rsid w:val="00A722A4"/>
    <w:rsid w:val="00A741FE"/>
    <w:rsid w:val="00A8001F"/>
    <w:rsid w:val="00A83E67"/>
    <w:rsid w:val="00A84E6B"/>
    <w:rsid w:val="00A8699A"/>
    <w:rsid w:val="00A87983"/>
    <w:rsid w:val="00AA563B"/>
    <w:rsid w:val="00AA763D"/>
    <w:rsid w:val="00AB0E80"/>
    <w:rsid w:val="00AB576D"/>
    <w:rsid w:val="00AB7CFC"/>
    <w:rsid w:val="00AC0034"/>
    <w:rsid w:val="00AC3817"/>
    <w:rsid w:val="00AC5158"/>
    <w:rsid w:val="00AC572F"/>
    <w:rsid w:val="00AC6938"/>
    <w:rsid w:val="00AD1252"/>
    <w:rsid w:val="00AD33FA"/>
    <w:rsid w:val="00AD40C4"/>
    <w:rsid w:val="00AE0616"/>
    <w:rsid w:val="00AE0F57"/>
    <w:rsid w:val="00AE5254"/>
    <w:rsid w:val="00AE5E45"/>
    <w:rsid w:val="00AE6842"/>
    <w:rsid w:val="00AE71D7"/>
    <w:rsid w:val="00AF1210"/>
    <w:rsid w:val="00AF16AE"/>
    <w:rsid w:val="00AF3062"/>
    <w:rsid w:val="00AF3C5C"/>
    <w:rsid w:val="00B02C80"/>
    <w:rsid w:val="00B034E8"/>
    <w:rsid w:val="00B06237"/>
    <w:rsid w:val="00B127C6"/>
    <w:rsid w:val="00B143C8"/>
    <w:rsid w:val="00B1603C"/>
    <w:rsid w:val="00B250D0"/>
    <w:rsid w:val="00B3053C"/>
    <w:rsid w:val="00B32FC5"/>
    <w:rsid w:val="00B33850"/>
    <w:rsid w:val="00B37101"/>
    <w:rsid w:val="00B37649"/>
    <w:rsid w:val="00B515D0"/>
    <w:rsid w:val="00B61A18"/>
    <w:rsid w:val="00B64404"/>
    <w:rsid w:val="00B666F5"/>
    <w:rsid w:val="00B67861"/>
    <w:rsid w:val="00B70393"/>
    <w:rsid w:val="00B70CAE"/>
    <w:rsid w:val="00B754AD"/>
    <w:rsid w:val="00B77AE4"/>
    <w:rsid w:val="00B77C0D"/>
    <w:rsid w:val="00B80D05"/>
    <w:rsid w:val="00B84C33"/>
    <w:rsid w:val="00B85488"/>
    <w:rsid w:val="00B86DF8"/>
    <w:rsid w:val="00B9639D"/>
    <w:rsid w:val="00BA5B18"/>
    <w:rsid w:val="00BA7EDD"/>
    <w:rsid w:val="00BB2F33"/>
    <w:rsid w:val="00BB5176"/>
    <w:rsid w:val="00BB68AB"/>
    <w:rsid w:val="00BC0665"/>
    <w:rsid w:val="00BD1153"/>
    <w:rsid w:val="00BD2883"/>
    <w:rsid w:val="00BD38E6"/>
    <w:rsid w:val="00BE28F1"/>
    <w:rsid w:val="00BE4646"/>
    <w:rsid w:val="00BE764E"/>
    <w:rsid w:val="00BF4B3E"/>
    <w:rsid w:val="00C0242E"/>
    <w:rsid w:val="00C152A6"/>
    <w:rsid w:val="00C15652"/>
    <w:rsid w:val="00C22FCC"/>
    <w:rsid w:val="00C231DC"/>
    <w:rsid w:val="00C23807"/>
    <w:rsid w:val="00C325FD"/>
    <w:rsid w:val="00C327F7"/>
    <w:rsid w:val="00C43244"/>
    <w:rsid w:val="00C44D34"/>
    <w:rsid w:val="00C54A3B"/>
    <w:rsid w:val="00C54A60"/>
    <w:rsid w:val="00C61EA0"/>
    <w:rsid w:val="00C65216"/>
    <w:rsid w:val="00C65C59"/>
    <w:rsid w:val="00C75067"/>
    <w:rsid w:val="00C8412B"/>
    <w:rsid w:val="00C84E87"/>
    <w:rsid w:val="00C858BC"/>
    <w:rsid w:val="00C95096"/>
    <w:rsid w:val="00C96484"/>
    <w:rsid w:val="00CA2028"/>
    <w:rsid w:val="00CA4354"/>
    <w:rsid w:val="00CA5F12"/>
    <w:rsid w:val="00CB2CC4"/>
    <w:rsid w:val="00CB791D"/>
    <w:rsid w:val="00CC3909"/>
    <w:rsid w:val="00CC7B2F"/>
    <w:rsid w:val="00CD13A2"/>
    <w:rsid w:val="00CD1CB6"/>
    <w:rsid w:val="00CD5411"/>
    <w:rsid w:val="00CD6780"/>
    <w:rsid w:val="00CE1E5D"/>
    <w:rsid w:val="00CE5507"/>
    <w:rsid w:val="00CF0A05"/>
    <w:rsid w:val="00CF29C8"/>
    <w:rsid w:val="00D04F51"/>
    <w:rsid w:val="00D06921"/>
    <w:rsid w:val="00D14BCC"/>
    <w:rsid w:val="00D2101D"/>
    <w:rsid w:val="00D25C97"/>
    <w:rsid w:val="00D31C5C"/>
    <w:rsid w:val="00D34E20"/>
    <w:rsid w:val="00D4073E"/>
    <w:rsid w:val="00D4396F"/>
    <w:rsid w:val="00D44C0B"/>
    <w:rsid w:val="00D51928"/>
    <w:rsid w:val="00D52D01"/>
    <w:rsid w:val="00D54484"/>
    <w:rsid w:val="00D56B3D"/>
    <w:rsid w:val="00D60135"/>
    <w:rsid w:val="00D717A1"/>
    <w:rsid w:val="00D726C7"/>
    <w:rsid w:val="00D72D95"/>
    <w:rsid w:val="00D748AF"/>
    <w:rsid w:val="00D748E2"/>
    <w:rsid w:val="00D74F6B"/>
    <w:rsid w:val="00D81B99"/>
    <w:rsid w:val="00D83BB0"/>
    <w:rsid w:val="00D94C1A"/>
    <w:rsid w:val="00DA0751"/>
    <w:rsid w:val="00DA12E7"/>
    <w:rsid w:val="00DA59F1"/>
    <w:rsid w:val="00DA6482"/>
    <w:rsid w:val="00DB12B6"/>
    <w:rsid w:val="00DB516A"/>
    <w:rsid w:val="00DB6CEA"/>
    <w:rsid w:val="00DC0893"/>
    <w:rsid w:val="00DC6AA0"/>
    <w:rsid w:val="00DD1B96"/>
    <w:rsid w:val="00DE0B85"/>
    <w:rsid w:val="00DE6C5A"/>
    <w:rsid w:val="00DF0BF8"/>
    <w:rsid w:val="00DF31AA"/>
    <w:rsid w:val="00DF3391"/>
    <w:rsid w:val="00DF33A7"/>
    <w:rsid w:val="00DF5C18"/>
    <w:rsid w:val="00E001CE"/>
    <w:rsid w:val="00E027AB"/>
    <w:rsid w:val="00E05A96"/>
    <w:rsid w:val="00E05B52"/>
    <w:rsid w:val="00E131FE"/>
    <w:rsid w:val="00E2270C"/>
    <w:rsid w:val="00E22B9A"/>
    <w:rsid w:val="00E304CB"/>
    <w:rsid w:val="00E32671"/>
    <w:rsid w:val="00E350EB"/>
    <w:rsid w:val="00E41615"/>
    <w:rsid w:val="00E425BD"/>
    <w:rsid w:val="00E42B2A"/>
    <w:rsid w:val="00E449A3"/>
    <w:rsid w:val="00E50D39"/>
    <w:rsid w:val="00E570C5"/>
    <w:rsid w:val="00E63213"/>
    <w:rsid w:val="00E66D29"/>
    <w:rsid w:val="00E80300"/>
    <w:rsid w:val="00E827B4"/>
    <w:rsid w:val="00E8571F"/>
    <w:rsid w:val="00E922DE"/>
    <w:rsid w:val="00E95C3B"/>
    <w:rsid w:val="00EA4B85"/>
    <w:rsid w:val="00EB2512"/>
    <w:rsid w:val="00EB411A"/>
    <w:rsid w:val="00EC4EE9"/>
    <w:rsid w:val="00EC6B55"/>
    <w:rsid w:val="00ED2AC3"/>
    <w:rsid w:val="00ED590F"/>
    <w:rsid w:val="00ED7089"/>
    <w:rsid w:val="00EE0FDD"/>
    <w:rsid w:val="00EE53F2"/>
    <w:rsid w:val="00EF5B48"/>
    <w:rsid w:val="00F023E6"/>
    <w:rsid w:val="00F032C4"/>
    <w:rsid w:val="00F202D2"/>
    <w:rsid w:val="00F20981"/>
    <w:rsid w:val="00F24DBA"/>
    <w:rsid w:val="00F25652"/>
    <w:rsid w:val="00F362FA"/>
    <w:rsid w:val="00F37381"/>
    <w:rsid w:val="00F42153"/>
    <w:rsid w:val="00F43B9C"/>
    <w:rsid w:val="00F44034"/>
    <w:rsid w:val="00F578EC"/>
    <w:rsid w:val="00F86EA8"/>
    <w:rsid w:val="00F876D4"/>
    <w:rsid w:val="00F92344"/>
    <w:rsid w:val="00FA0255"/>
    <w:rsid w:val="00FB017E"/>
    <w:rsid w:val="00FB104B"/>
    <w:rsid w:val="00FB1635"/>
    <w:rsid w:val="00FB2255"/>
    <w:rsid w:val="00FB44D6"/>
    <w:rsid w:val="00FB6DBD"/>
    <w:rsid w:val="00FB7E5F"/>
    <w:rsid w:val="00FC1AC3"/>
    <w:rsid w:val="00FC1C8E"/>
    <w:rsid w:val="00FC5414"/>
    <w:rsid w:val="00FD1B1D"/>
    <w:rsid w:val="00FD2FB3"/>
    <w:rsid w:val="00FD33F5"/>
    <w:rsid w:val="00FD4D5A"/>
    <w:rsid w:val="00FD5C54"/>
    <w:rsid w:val="00FD6120"/>
    <w:rsid w:val="00FE2BDB"/>
    <w:rsid w:val="00FE3857"/>
    <w:rsid w:val="00FF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,"/>
  <w:listSeparator w:val=";"/>
  <w14:docId w14:val="0642C05F"/>
  <w15:chartTrackingRefBased/>
  <w15:docId w15:val="{DC0CB69D-9F55-4A69-974B-374FA8AA7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36ABC"/>
    <w:pPr>
      <w:spacing w:line="360" w:lineRule="atLeast"/>
      <w:ind w:firstLine="720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7F7ED9"/>
    <w:pPr>
      <w:keepNext/>
      <w:keepLines/>
      <w:numPr>
        <w:numId w:val="12"/>
      </w:numPr>
      <w:spacing w:before="240"/>
      <w:ind w:left="0" w:firstLine="720"/>
      <w:jc w:val="left"/>
      <w:outlineLvl w:val="0"/>
    </w:pPr>
    <w:rPr>
      <w:rFonts w:eastAsia="Times New Roman"/>
      <w:b/>
      <w:sz w:val="32"/>
      <w:szCs w:val="32"/>
      <w:lang w:eastAsia="x-none"/>
    </w:rPr>
  </w:style>
  <w:style w:type="paragraph" w:styleId="2">
    <w:name w:val="heading 2"/>
    <w:basedOn w:val="a"/>
    <w:next w:val="a"/>
    <w:link w:val="20"/>
    <w:uiPriority w:val="9"/>
    <w:qFormat/>
    <w:rsid w:val="00E66D29"/>
    <w:pPr>
      <w:keepNext/>
      <w:keepLines/>
      <w:numPr>
        <w:ilvl w:val="1"/>
        <w:numId w:val="12"/>
      </w:numPr>
      <w:spacing w:before="40"/>
      <w:ind w:left="0" w:firstLine="720"/>
      <w:outlineLvl w:val="1"/>
    </w:pPr>
    <w:rPr>
      <w:rFonts w:eastAsia="Times New Roman"/>
      <w:b/>
      <w:sz w:val="32"/>
      <w:szCs w:val="32"/>
      <w:lang w:eastAsia="x-none"/>
    </w:rPr>
  </w:style>
  <w:style w:type="paragraph" w:styleId="3">
    <w:name w:val="heading 3"/>
    <w:basedOn w:val="a"/>
    <w:next w:val="a"/>
    <w:link w:val="30"/>
    <w:uiPriority w:val="9"/>
    <w:qFormat/>
    <w:rsid w:val="009E1245"/>
    <w:pPr>
      <w:keepNext/>
      <w:keepLines/>
      <w:numPr>
        <w:ilvl w:val="2"/>
        <w:numId w:val="12"/>
      </w:numPr>
      <w:spacing w:before="40"/>
      <w:ind w:firstLine="0"/>
      <w:outlineLvl w:val="2"/>
    </w:pPr>
    <w:rPr>
      <w:rFonts w:eastAsia="Times New Roman"/>
      <w:b/>
      <w:szCs w:val="28"/>
      <w:lang w:eastAsia="x-none"/>
    </w:rPr>
  </w:style>
  <w:style w:type="paragraph" w:styleId="4">
    <w:name w:val="heading 4"/>
    <w:basedOn w:val="a"/>
    <w:next w:val="a"/>
    <w:link w:val="40"/>
    <w:uiPriority w:val="9"/>
    <w:qFormat/>
    <w:rsid w:val="00E66D29"/>
    <w:pPr>
      <w:keepNext/>
      <w:keepLines/>
      <w:numPr>
        <w:ilvl w:val="3"/>
        <w:numId w:val="12"/>
      </w:numPr>
      <w:spacing w:before="40"/>
      <w:outlineLvl w:val="3"/>
    </w:pPr>
    <w:rPr>
      <w:rFonts w:ascii="Calibri Light" w:eastAsia="Times New Roman" w:hAnsi="Calibri Light"/>
      <w:i/>
      <w:iCs/>
      <w:color w:val="2E74B5"/>
      <w:szCs w:val="20"/>
      <w:lang w:eastAsia="x-none"/>
    </w:rPr>
  </w:style>
  <w:style w:type="paragraph" w:styleId="5">
    <w:name w:val="heading 5"/>
    <w:basedOn w:val="a"/>
    <w:next w:val="a"/>
    <w:link w:val="50"/>
    <w:uiPriority w:val="9"/>
    <w:qFormat/>
    <w:rsid w:val="00E66D29"/>
    <w:pPr>
      <w:keepNext/>
      <w:keepLines/>
      <w:numPr>
        <w:ilvl w:val="4"/>
        <w:numId w:val="12"/>
      </w:numPr>
      <w:spacing w:before="40"/>
      <w:outlineLvl w:val="4"/>
    </w:pPr>
    <w:rPr>
      <w:rFonts w:ascii="Calibri Light" w:eastAsia="Times New Roman" w:hAnsi="Calibri Light"/>
      <w:color w:val="2E74B5"/>
      <w:szCs w:val="20"/>
      <w:lang w:eastAsia="x-none"/>
    </w:rPr>
  </w:style>
  <w:style w:type="paragraph" w:styleId="6">
    <w:name w:val="heading 6"/>
    <w:basedOn w:val="a"/>
    <w:next w:val="a"/>
    <w:link w:val="60"/>
    <w:uiPriority w:val="9"/>
    <w:qFormat/>
    <w:rsid w:val="00E66D29"/>
    <w:pPr>
      <w:keepNext/>
      <w:keepLines/>
      <w:numPr>
        <w:ilvl w:val="5"/>
        <w:numId w:val="12"/>
      </w:numPr>
      <w:spacing w:before="40"/>
      <w:outlineLvl w:val="5"/>
    </w:pPr>
    <w:rPr>
      <w:rFonts w:ascii="Calibri Light" w:eastAsia="Times New Roman" w:hAnsi="Calibri Light"/>
      <w:color w:val="1F4D78"/>
      <w:szCs w:val="20"/>
      <w:lang w:eastAsia="x-none"/>
    </w:rPr>
  </w:style>
  <w:style w:type="paragraph" w:styleId="7">
    <w:name w:val="heading 7"/>
    <w:basedOn w:val="a"/>
    <w:next w:val="a"/>
    <w:link w:val="70"/>
    <w:uiPriority w:val="9"/>
    <w:qFormat/>
    <w:rsid w:val="00E66D29"/>
    <w:pPr>
      <w:keepNext/>
      <w:keepLines/>
      <w:numPr>
        <w:ilvl w:val="6"/>
        <w:numId w:val="12"/>
      </w:numPr>
      <w:spacing w:before="40"/>
      <w:outlineLvl w:val="6"/>
    </w:pPr>
    <w:rPr>
      <w:rFonts w:ascii="Calibri Light" w:eastAsia="Times New Roman" w:hAnsi="Calibri Light"/>
      <w:i/>
      <w:iCs/>
      <w:color w:val="1F4D78"/>
      <w:szCs w:val="20"/>
      <w:lang w:eastAsia="x-none"/>
    </w:rPr>
  </w:style>
  <w:style w:type="paragraph" w:styleId="8">
    <w:name w:val="heading 8"/>
    <w:basedOn w:val="a"/>
    <w:next w:val="a"/>
    <w:link w:val="80"/>
    <w:uiPriority w:val="9"/>
    <w:qFormat/>
    <w:rsid w:val="00E66D29"/>
    <w:pPr>
      <w:keepNext/>
      <w:keepLines/>
      <w:numPr>
        <w:ilvl w:val="7"/>
        <w:numId w:val="12"/>
      </w:numPr>
      <w:spacing w:before="4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9">
    <w:name w:val="heading 9"/>
    <w:basedOn w:val="a"/>
    <w:next w:val="a"/>
    <w:link w:val="90"/>
    <w:uiPriority w:val="9"/>
    <w:qFormat/>
    <w:rsid w:val="00E66D29"/>
    <w:pPr>
      <w:keepNext/>
      <w:keepLines/>
      <w:numPr>
        <w:ilvl w:val="8"/>
        <w:numId w:val="12"/>
      </w:numPr>
      <w:spacing w:before="4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a"/>
    <w:link w:val="Style1Char"/>
    <w:rsid w:val="00A43993"/>
    <w:rPr>
      <w:rFonts w:ascii="Calibri" w:hAnsi="Calibri"/>
      <w:sz w:val="20"/>
      <w:szCs w:val="20"/>
      <w:lang w:eastAsia="x-none"/>
    </w:rPr>
  </w:style>
  <w:style w:type="character" w:customStyle="1" w:styleId="10">
    <w:name w:val="Заголовок 1 Знак"/>
    <w:link w:val="1"/>
    <w:uiPriority w:val="9"/>
    <w:rsid w:val="007F7ED9"/>
    <w:rPr>
      <w:rFonts w:ascii="Times New Roman" w:eastAsia="Times New Roman" w:hAnsi="Times New Roman" w:cs="Times New Roman"/>
      <w:b/>
      <w:sz w:val="32"/>
      <w:szCs w:val="32"/>
      <w:lang w:val="ru-RU"/>
    </w:rPr>
  </w:style>
  <w:style w:type="character" w:customStyle="1" w:styleId="Style1Char">
    <w:name w:val="Style1 Char"/>
    <w:link w:val="Style1"/>
    <w:rsid w:val="00A43993"/>
    <w:rPr>
      <w:lang w:val="ru-RU"/>
    </w:rPr>
  </w:style>
  <w:style w:type="character" w:customStyle="1" w:styleId="20">
    <w:name w:val="Заголовок 2 Знак"/>
    <w:link w:val="2"/>
    <w:uiPriority w:val="9"/>
    <w:rsid w:val="00E66D29"/>
    <w:rPr>
      <w:rFonts w:ascii="Times New Roman" w:eastAsia="Times New Roman" w:hAnsi="Times New Roman" w:cs="Times New Roman"/>
      <w:b/>
      <w:sz w:val="32"/>
      <w:szCs w:val="32"/>
      <w:lang w:val="ru-RU"/>
    </w:rPr>
  </w:style>
  <w:style w:type="character" w:styleId="a3">
    <w:name w:val="Placeholder Text"/>
    <w:uiPriority w:val="99"/>
    <w:semiHidden/>
    <w:rsid w:val="00384F59"/>
    <w:rPr>
      <w:color w:val="808080"/>
    </w:rPr>
  </w:style>
  <w:style w:type="paragraph" w:styleId="a4">
    <w:name w:val="TOC Heading"/>
    <w:basedOn w:val="Headwithoutcontent"/>
    <w:next w:val="a"/>
    <w:uiPriority w:val="39"/>
    <w:qFormat/>
    <w:rsid w:val="00FD4D5A"/>
    <w:pPr>
      <w:spacing w:line="259" w:lineRule="auto"/>
    </w:pPr>
    <w:rPr>
      <w:b w:val="0"/>
      <w:color w:val="000000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25652"/>
    <w:pPr>
      <w:tabs>
        <w:tab w:val="left" w:pos="450"/>
        <w:tab w:val="right" w:leader="dot" w:pos="9635"/>
      </w:tabs>
      <w:spacing w:after="100"/>
      <w:ind w:firstLine="0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4F2EDE"/>
    <w:pPr>
      <w:tabs>
        <w:tab w:val="left" w:pos="900"/>
        <w:tab w:val="right" w:leader="dot" w:pos="9635"/>
      </w:tabs>
      <w:spacing w:after="100"/>
      <w:ind w:left="270" w:hanging="10"/>
    </w:pPr>
  </w:style>
  <w:style w:type="character" w:styleId="a5">
    <w:name w:val="Hyperlink"/>
    <w:uiPriority w:val="99"/>
    <w:unhideWhenUsed/>
    <w:rsid w:val="0090126F"/>
    <w:rPr>
      <w:color w:val="0563C1"/>
      <w:u w:val="single"/>
    </w:rPr>
  </w:style>
  <w:style w:type="paragraph" w:styleId="a6">
    <w:name w:val="List Paragraph"/>
    <w:basedOn w:val="a"/>
    <w:uiPriority w:val="34"/>
    <w:qFormat/>
    <w:rsid w:val="0090126F"/>
    <w:pPr>
      <w:spacing w:after="140" w:line="240" w:lineRule="auto"/>
      <w:ind w:left="720" w:firstLine="567"/>
      <w:contextualSpacing/>
    </w:pPr>
    <w:rPr>
      <w:szCs w:val="28"/>
    </w:rPr>
  </w:style>
  <w:style w:type="table" w:styleId="a7">
    <w:name w:val="Table Grid"/>
    <w:basedOn w:val="a1"/>
    <w:uiPriority w:val="39"/>
    <w:rsid w:val="009259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773A4F"/>
    <w:pPr>
      <w:tabs>
        <w:tab w:val="center" w:pos="4536"/>
        <w:tab w:val="right" w:pos="9072"/>
      </w:tabs>
      <w:spacing w:line="240" w:lineRule="auto"/>
    </w:pPr>
    <w:rPr>
      <w:szCs w:val="20"/>
      <w:lang w:eastAsia="x-none"/>
    </w:rPr>
  </w:style>
  <w:style w:type="character" w:customStyle="1" w:styleId="a9">
    <w:name w:val="Верхний колонтитул Знак"/>
    <w:link w:val="a8"/>
    <w:uiPriority w:val="99"/>
    <w:rsid w:val="00773A4F"/>
    <w:rPr>
      <w:rFonts w:ascii="Times New Roman" w:hAnsi="Times New Roman"/>
      <w:sz w:val="28"/>
      <w:lang w:val="ru-RU"/>
    </w:rPr>
  </w:style>
  <w:style w:type="paragraph" w:styleId="aa">
    <w:name w:val="footer"/>
    <w:basedOn w:val="a"/>
    <w:link w:val="ab"/>
    <w:uiPriority w:val="99"/>
    <w:unhideWhenUsed/>
    <w:rsid w:val="00773A4F"/>
    <w:pPr>
      <w:tabs>
        <w:tab w:val="center" w:pos="4536"/>
        <w:tab w:val="right" w:pos="9072"/>
      </w:tabs>
      <w:spacing w:line="240" w:lineRule="auto"/>
    </w:pPr>
    <w:rPr>
      <w:szCs w:val="20"/>
      <w:lang w:eastAsia="x-none"/>
    </w:rPr>
  </w:style>
  <w:style w:type="character" w:customStyle="1" w:styleId="ab">
    <w:name w:val="Нижний колонтитул Знак"/>
    <w:link w:val="aa"/>
    <w:uiPriority w:val="99"/>
    <w:rsid w:val="00773A4F"/>
    <w:rPr>
      <w:rFonts w:ascii="Times New Roman" w:hAnsi="Times New Roman"/>
      <w:sz w:val="28"/>
      <w:lang w:val="ru-RU"/>
    </w:rPr>
  </w:style>
  <w:style w:type="character" w:styleId="ac">
    <w:name w:val="Book Title"/>
    <w:uiPriority w:val="33"/>
    <w:qFormat/>
    <w:rsid w:val="003F3F9D"/>
    <w:rPr>
      <w:b/>
      <w:bCs/>
      <w:smallCaps/>
      <w:spacing w:val="5"/>
    </w:rPr>
  </w:style>
  <w:style w:type="character" w:customStyle="1" w:styleId="30">
    <w:name w:val="Заголовок 3 Знак"/>
    <w:link w:val="3"/>
    <w:uiPriority w:val="9"/>
    <w:rsid w:val="009E1245"/>
    <w:rPr>
      <w:rFonts w:ascii="Times New Roman" w:eastAsia="Times New Roman" w:hAnsi="Times New Roman" w:cs="Times New Roman"/>
      <w:b/>
      <w:sz w:val="28"/>
      <w:szCs w:val="28"/>
      <w:lang w:val="ru-RU"/>
    </w:rPr>
  </w:style>
  <w:style w:type="character" w:customStyle="1" w:styleId="40">
    <w:name w:val="Заголовок 4 Знак"/>
    <w:link w:val="4"/>
    <w:uiPriority w:val="9"/>
    <w:semiHidden/>
    <w:rsid w:val="00E66D29"/>
    <w:rPr>
      <w:rFonts w:ascii="Calibri Light" w:eastAsia="Times New Roman" w:hAnsi="Calibri Light" w:cs="Times New Roman"/>
      <w:i/>
      <w:iCs/>
      <w:color w:val="2E74B5"/>
      <w:sz w:val="28"/>
      <w:lang w:val="ru-RU"/>
    </w:rPr>
  </w:style>
  <w:style w:type="character" w:customStyle="1" w:styleId="50">
    <w:name w:val="Заголовок 5 Знак"/>
    <w:link w:val="5"/>
    <w:uiPriority w:val="9"/>
    <w:semiHidden/>
    <w:rsid w:val="00E66D29"/>
    <w:rPr>
      <w:rFonts w:ascii="Calibri Light" w:eastAsia="Times New Roman" w:hAnsi="Calibri Light" w:cs="Times New Roman"/>
      <w:color w:val="2E74B5"/>
      <w:sz w:val="28"/>
      <w:lang w:val="ru-RU"/>
    </w:rPr>
  </w:style>
  <w:style w:type="character" w:customStyle="1" w:styleId="60">
    <w:name w:val="Заголовок 6 Знак"/>
    <w:link w:val="6"/>
    <w:uiPriority w:val="9"/>
    <w:semiHidden/>
    <w:rsid w:val="00E66D29"/>
    <w:rPr>
      <w:rFonts w:ascii="Calibri Light" w:eastAsia="Times New Roman" w:hAnsi="Calibri Light" w:cs="Times New Roman"/>
      <w:color w:val="1F4D78"/>
      <w:sz w:val="28"/>
      <w:lang w:val="ru-RU"/>
    </w:rPr>
  </w:style>
  <w:style w:type="character" w:customStyle="1" w:styleId="70">
    <w:name w:val="Заголовок 7 Знак"/>
    <w:link w:val="7"/>
    <w:uiPriority w:val="9"/>
    <w:semiHidden/>
    <w:rsid w:val="00E66D29"/>
    <w:rPr>
      <w:rFonts w:ascii="Calibri Light" w:eastAsia="Times New Roman" w:hAnsi="Calibri Light" w:cs="Times New Roman"/>
      <w:i/>
      <w:iCs/>
      <w:color w:val="1F4D78"/>
      <w:sz w:val="28"/>
      <w:lang w:val="ru-RU"/>
    </w:rPr>
  </w:style>
  <w:style w:type="character" w:customStyle="1" w:styleId="80">
    <w:name w:val="Заголовок 8 Знак"/>
    <w:link w:val="8"/>
    <w:uiPriority w:val="9"/>
    <w:semiHidden/>
    <w:rsid w:val="00E66D29"/>
    <w:rPr>
      <w:rFonts w:ascii="Calibri Light" w:eastAsia="Times New Roman" w:hAnsi="Calibri Light" w:cs="Times New Roman"/>
      <w:color w:val="272727"/>
      <w:sz w:val="21"/>
      <w:szCs w:val="21"/>
      <w:lang w:val="ru-RU"/>
    </w:rPr>
  </w:style>
  <w:style w:type="character" w:customStyle="1" w:styleId="90">
    <w:name w:val="Заголовок 9 Знак"/>
    <w:link w:val="9"/>
    <w:uiPriority w:val="9"/>
    <w:semiHidden/>
    <w:rsid w:val="00E66D29"/>
    <w:rPr>
      <w:rFonts w:ascii="Calibri Light" w:eastAsia="Times New Roman" w:hAnsi="Calibri Light" w:cs="Times New Roman"/>
      <w:i/>
      <w:iCs/>
      <w:color w:val="272727"/>
      <w:sz w:val="21"/>
      <w:szCs w:val="21"/>
      <w:lang w:val="ru-RU"/>
    </w:rPr>
  </w:style>
  <w:style w:type="paragraph" w:customStyle="1" w:styleId="Images">
    <w:name w:val="Images"/>
    <w:basedOn w:val="ad"/>
    <w:link w:val="ImagesChar"/>
    <w:rsid w:val="004D11A7"/>
    <w:rPr>
      <w:b w:val="0"/>
      <w:sz w:val="26"/>
    </w:rPr>
  </w:style>
  <w:style w:type="paragraph" w:styleId="ad">
    <w:name w:val="caption"/>
    <w:basedOn w:val="a"/>
    <w:next w:val="a"/>
    <w:link w:val="ae"/>
    <w:uiPriority w:val="35"/>
    <w:qFormat/>
    <w:rsid w:val="009A4704"/>
    <w:pPr>
      <w:spacing w:after="200" w:line="240" w:lineRule="auto"/>
      <w:ind w:firstLine="0"/>
      <w:jc w:val="center"/>
    </w:pPr>
    <w:rPr>
      <w:b/>
      <w:iCs/>
      <w:sz w:val="36"/>
      <w:szCs w:val="26"/>
      <w:lang w:eastAsia="x-none"/>
    </w:rPr>
  </w:style>
  <w:style w:type="character" w:customStyle="1" w:styleId="ImagesChar">
    <w:name w:val="Images Char"/>
    <w:link w:val="Images"/>
    <w:rsid w:val="004D11A7"/>
    <w:rPr>
      <w:rFonts w:ascii="Times New Roman" w:hAnsi="Times New Roman"/>
      <w:iCs/>
      <w:sz w:val="26"/>
      <w:szCs w:val="26"/>
      <w:lang w:val="ru-RU"/>
    </w:rPr>
  </w:style>
  <w:style w:type="paragraph" w:customStyle="1" w:styleId="af">
    <w:name w:val="изображения"/>
    <w:basedOn w:val="af0"/>
    <w:next w:val="a"/>
    <w:link w:val="Char"/>
    <w:qFormat/>
    <w:rsid w:val="00CE1E5D"/>
    <w:pPr>
      <w:spacing w:before="40" w:after="40"/>
      <w:ind w:firstLine="0"/>
      <w:jc w:val="center"/>
    </w:pPr>
    <w:rPr>
      <w:sz w:val="26"/>
      <w:szCs w:val="26"/>
      <w:lang w:eastAsia="x-none"/>
    </w:rPr>
  </w:style>
  <w:style w:type="paragraph" w:customStyle="1" w:styleId="af1">
    <w:name w:val="таблица"/>
    <w:basedOn w:val="af0"/>
    <w:next w:val="a"/>
    <w:link w:val="Char0"/>
    <w:qFormat/>
    <w:rsid w:val="008B2026"/>
    <w:pPr>
      <w:ind w:firstLine="0"/>
      <w:jc w:val="left"/>
    </w:pPr>
    <w:rPr>
      <w:sz w:val="26"/>
      <w:szCs w:val="26"/>
      <w:lang w:eastAsia="x-none"/>
    </w:rPr>
  </w:style>
  <w:style w:type="character" w:customStyle="1" w:styleId="ae">
    <w:name w:val="Название объекта Знак"/>
    <w:link w:val="ad"/>
    <w:uiPriority w:val="35"/>
    <w:rsid w:val="009A4704"/>
    <w:rPr>
      <w:rFonts w:ascii="Times New Roman" w:hAnsi="Times New Roman"/>
      <w:b/>
      <w:iCs/>
      <w:sz w:val="36"/>
      <w:szCs w:val="26"/>
      <w:lang w:val="ru-RU"/>
    </w:rPr>
  </w:style>
  <w:style w:type="character" w:customStyle="1" w:styleId="Char">
    <w:name w:val="изображения Char"/>
    <w:link w:val="af"/>
    <w:rsid w:val="00CE1E5D"/>
    <w:rPr>
      <w:rFonts w:ascii="Times New Roman" w:hAnsi="Times New Roman"/>
      <w:b w:val="0"/>
      <w:iCs w:val="0"/>
      <w:sz w:val="26"/>
      <w:szCs w:val="26"/>
      <w:lang w:val="ru-RU"/>
    </w:rPr>
  </w:style>
  <w:style w:type="paragraph" w:styleId="af0">
    <w:name w:val="No Spacing"/>
    <w:uiPriority w:val="1"/>
    <w:qFormat/>
    <w:rsid w:val="008B2026"/>
    <w:pPr>
      <w:ind w:firstLine="720"/>
      <w:jc w:val="both"/>
    </w:pPr>
    <w:rPr>
      <w:rFonts w:ascii="Times New Roman" w:hAnsi="Times New Roman"/>
      <w:sz w:val="28"/>
      <w:szCs w:val="22"/>
      <w:lang w:eastAsia="en-US"/>
    </w:rPr>
  </w:style>
  <w:style w:type="character" w:customStyle="1" w:styleId="Char0">
    <w:name w:val="таблица Char"/>
    <w:link w:val="af1"/>
    <w:rsid w:val="008B2026"/>
    <w:rPr>
      <w:rFonts w:ascii="Times New Roman" w:hAnsi="Times New Roman"/>
      <w:b w:val="0"/>
      <w:iCs w:val="0"/>
      <w:sz w:val="26"/>
      <w:szCs w:val="26"/>
      <w:lang w:val="ru-RU"/>
    </w:rPr>
  </w:style>
  <w:style w:type="paragraph" w:customStyle="1" w:styleId="Heading1withoutnumber">
    <w:name w:val="Heading 1 without number"/>
    <w:basedOn w:val="1"/>
    <w:link w:val="Heading1withoutnumberChar"/>
    <w:qFormat/>
    <w:rsid w:val="00600C20"/>
    <w:pPr>
      <w:numPr>
        <w:numId w:val="0"/>
      </w:numPr>
      <w:jc w:val="center"/>
    </w:pPr>
    <w:rPr>
      <w:caps/>
    </w:rPr>
  </w:style>
  <w:style w:type="paragraph" w:styleId="31">
    <w:name w:val="toc 3"/>
    <w:basedOn w:val="a"/>
    <w:next w:val="a"/>
    <w:autoRedefine/>
    <w:uiPriority w:val="39"/>
    <w:unhideWhenUsed/>
    <w:rsid w:val="004F2EDE"/>
    <w:pPr>
      <w:tabs>
        <w:tab w:val="left" w:pos="1350"/>
        <w:tab w:val="right" w:leader="dot" w:pos="9635"/>
      </w:tabs>
      <w:spacing w:after="100"/>
      <w:ind w:left="560" w:hanging="20"/>
    </w:pPr>
  </w:style>
  <w:style w:type="character" w:customStyle="1" w:styleId="Heading1withoutnumberChar">
    <w:name w:val="Heading 1 without number Char"/>
    <w:link w:val="Heading1withoutnumber"/>
    <w:rsid w:val="00600C20"/>
    <w:rPr>
      <w:rFonts w:ascii="Times New Roman" w:eastAsia="Times New Roman" w:hAnsi="Times New Roman" w:cs="Times New Roman"/>
      <w:b/>
      <w:caps/>
      <w:sz w:val="32"/>
      <w:szCs w:val="32"/>
      <w:lang w:val="ru-RU"/>
    </w:rPr>
  </w:style>
  <w:style w:type="paragraph" w:customStyle="1" w:styleId="Headwithoutcontent">
    <w:name w:val="Head without content"/>
    <w:basedOn w:val="Heading1withoutnumber"/>
    <w:link w:val="HeadwithoutcontentChar"/>
    <w:qFormat/>
    <w:rsid w:val="00751CE3"/>
    <w:pPr>
      <w:outlineLvl w:val="9"/>
    </w:pPr>
  </w:style>
  <w:style w:type="character" w:styleId="af2">
    <w:name w:val="page number"/>
    <w:basedOn w:val="a0"/>
    <w:rsid w:val="001D6447"/>
  </w:style>
  <w:style w:type="character" w:customStyle="1" w:styleId="HeadwithoutcontentChar">
    <w:name w:val="Head without content Char"/>
    <w:link w:val="Headwithoutcontent"/>
    <w:rsid w:val="00751CE3"/>
    <w:rPr>
      <w:rFonts w:ascii="Times New Roman" w:eastAsia="Times New Roman" w:hAnsi="Times New Roman" w:cs="Times New Roman"/>
      <w:b/>
      <w:caps/>
      <w:sz w:val="32"/>
      <w:szCs w:val="32"/>
      <w:lang w:val="ru-RU"/>
    </w:rPr>
  </w:style>
  <w:style w:type="paragraph" w:customStyle="1" w:styleId="H1">
    <w:name w:val="H1"/>
    <w:basedOn w:val="1"/>
    <w:qFormat/>
    <w:rsid w:val="009E3B98"/>
    <w:pPr>
      <w:pageBreakBefore/>
      <w:numPr>
        <w:numId w:val="13"/>
      </w:numPr>
      <w:spacing w:before="0" w:after="360" w:line="240" w:lineRule="auto"/>
      <w:jc w:val="center"/>
    </w:pPr>
    <w:rPr>
      <w:rFonts w:ascii="Cambria" w:hAnsi="Cambria"/>
      <w:bCs/>
      <w:lang w:eastAsia="ru-RU"/>
    </w:rPr>
  </w:style>
  <w:style w:type="paragraph" w:customStyle="1" w:styleId="H2">
    <w:name w:val="H2"/>
    <w:basedOn w:val="2"/>
    <w:qFormat/>
    <w:rsid w:val="00236ABC"/>
    <w:pPr>
      <w:numPr>
        <w:numId w:val="13"/>
      </w:numPr>
      <w:spacing w:before="480" w:after="720" w:line="240" w:lineRule="auto"/>
      <w:jc w:val="left"/>
    </w:pPr>
    <w:rPr>
      <w:bCs/>
      <w:sz w:val="28"/>
      <w:szCs w:val="26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C152A6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4">
    <w:name w:val="Заголовок Знак"/>
    <w:link w:val="af3"/>
    <w:uiPriority w:val="10"/>
    <w:rsid w:val="00C152A6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customStyle="1" w:styleId="af5">
    <w:name w:val="важное"/>
    <w:uiPriority w:val="1"/>
    <w:qFormat/>
    <w:rsid w:val="005A183D"/>
    <w:rPr>
      <w:rFonts w:ascii="Times New Roman" w:hAnsi="Times New Roman"/>
      <w:b/>
      <w:i/>
      <w:sz w:val="28"/>
    </w:rPr>
  </w:style>
  <w:style w:type="paragraph" w:styleId="af6">
    <w:name w:val="Balloon Text"/>
    <w:basedOn w:val="a"/>
    <w:link w:val="af7"/>
    <w:uiPriority w:val="99"/>
    <w:semiHidden/>
    <w:unhideWhenUsed/>
    <w:rsid w:val="002A5F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rsid w:val="002A5F97"/>
    <w:rPr>
      <w:rFonts w:ascii="Tahoma" w:hAnsi="Tahoma" w:cs="Tahoma"/>
      <w:sz w:val="16"/>
      <w:szCs w:val="16"/>
      <w:lang w:eastAsia="en-US"/>
    </w:rPr>
  </w:style>
  <w:style w:type="character" w:customStyle="1" w:styleId="txt">
    <w:name w:val="txt"/>
    <w:rsid w:val="007C222C"/>
  </w:style>
  <w:style w:type="character" w:customStyle="1" w:styleId="oth">
    <w:name w:val="oth"/>
    <w:rsid w:val="007C222C"/>
  </w:style>
  <w:style w:type="character" w:customStyle="1" w:styleId="apple-converted-space">
    <w:name w:val="apple-converted-space"/>
    <w:rsid w:val="007C222C"/>
  </w:style>
  <w:style w:type="character" w:customStyle="1" w:styleId="mi">
    <w:name w:val="mi"/>
    <w:rsid w:val="00E42B2A"/>
  </w:style>
  <w:style w:type="character" w:customStyle="1" w:styleId="mn">
    <w:name w:val="mn"/>
    <w:rsid w:val="00E42B2A"/>
  </w:style>
  <w:style w:type="character" w:customStyle="1" w:styleId="mo">
    <w:name w:val="mo"/>
    <w:rsid w:val="00E42B2A"/>
  </w:style>
  <w:style w:type="paragraph" w:styleId="af8">
    <w:name w:val="Normal (Web)"/>
    <w:basedOn w:val="a"/>
    <w:uiPriority w:val="99"/>
    <w:unhideWhenUsed/>
    <w:rsid w:val="007E1B4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citation">
    <w:name w:val="citation"/>
    <w:basedOn w:val="a0"/>
    <w:rsid w:val="00196207"/>
  </w:style>
  <w:style w:type="paragraph" w:styleId="HTML">
    <w:name w:val="HTML Preformatted"/>
    <w:basedOn w:val="a"/>
    <w:link w:val="HTML0"/>
    <w:uiPriority w:val="99"/>
    <w:semiHidden/>
    <w:unhideWhenUsed/>
    <w:rsid w:val="008F59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8F5937"/>
    <w:rPr>
      <w:rFonts w:ascii="Courier New" w:eastAsia="Times New Roman" w:hAnsi="Courier New" w:cs="Courier New"/>
    </w:rPr>
  </w:style>
  <w:style w:type="character" w:styleId="af9">
    <w:name w:val="FollowedHyperlink"/>
    <w:uiPriority w:val="99"/>
    <w:semiHidden/>
    <w:unhideWhenUsed/>
    <w:rsid w:val="004C6B49"/>
    <w:rPr>
      <w:color w:val="954F72"/>
      <w:u w:val="single"/>
    </w:rPr>
  </w:style>
  <w:style w:type="paragraph" w:customStyle="1" w:styleId="12">
    <w:name w:val="Стиль1"/>
    <w:basedOn w:val="a"/>
    <w:qFormat/>
    <w:rsid w:val="00236ABC"/>
    <w:pPr>
      <w:tabs>
        <w:tab w:val="center" w:pos="4678"/>
        <w:tab w:val="left" w:pos="10064"/>
      </w:tabs>
      <w:spacing w:before="360" w:after="360"/>
      <w:ind w:firstLine="0"/>
    </w:pPr>
    <w:rPr>
      <w:u w:val="single"/>
    </w:rPr>
  </w:style>
  <w:style w:type="paragraph" w:customStyle="1" w:styleId="22">
    <w:name w:val="Стиль2"/>
    <w:basedOn w:val="Headwithoutcontent"/>
    <w:qFormat/>
    <w:rsid w:val="005F2EF0"/>
    <w:pPr>
      <w:spacing w:before="720" w:after="480"/>
    </w:pPr>
  </w:style>
  <w:style w:type="paragraph" w:styleId="afa">
    <w:name w:val="Body Text Indent"/>
    <w:basedOn w:val="a"/>
    <w:link w:val="afb"/>
    <w:rsid w:val="002939AB"/>
    <w:pPr>
      <w:spacing w:after="120" w:line="480" w:lineRule="auto"/>
      <w:ind w:firstLine="0"/>
      <w:jc w:val="left"/>
    </w:pPr>
    <w:rPr>
      <w:rFonts w:ascii="Calibri" w:eastAsia="Times New Roman" w:hAnsi="Calibri"/>
      <w:sz w:val="20"/>
      <w:szCs w:val="20"/>
      <w:lang w:eastAsia="ru-RU"/>
    </w:rPr>
  </w:style>
  <w:style w:type="character" w:customStyle="1" w:styleId="afb">
    <w:name w:val="Основной текст с отступом Знак"/>
    <w:link w:val="afa"/>
    <w:rsid w:val="002939AB"/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1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7808">
          <w:blockQuote w:val="1"/>
          <w:marLeft w:val="96"/>
          <w:marRight w:val="0"/>
          <w:marTop w:val="0"/>
          <w:marBottom w:val="0"/>
          <w:divBdr>
            <w:top w:val="none" w:sz="0" w:space="0" w:color="auto"/>
            <w:left w:val="single" w:sz="6" w:space="6" w:color="CCCCCC"/>
            <w:bottom w:val="none" w:sz="0" w:space="0" w:color="auto"/>
            <w:right w:val="none" w:sz="0" w:space="0" w:color="auto"/>
          </w:divBdr>
        </w:div>
      </w:divsChild>
    </w:div>
    <w:div w:id="7574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A5424-BBF9-4BBD-92EB-97519B097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31</Pages>
  <Words>4950</Words>
  <Characters>28219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33103</CharactersWithSpaces>
  <SharedDoc>false</SharedDoc>
  <HLinks>
    <vt:vector size="96" baseType="variant">
      <vt:variant>
        <vt:i4>1179707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_Toc482658838</vt:lpwstr>
      </vt:variant>
      <vt:variant>
        <vt:i4>1179707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_Toc482658837</vt:lpwstr>
      </vt:variant>
      <vt:variant>
        <vt:i4>1179707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_Toc482658836</vt:lpwstr>
      </vt:variant>
      <vt:variant>
        <vt:i4>1179707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_Toc482658835</vt:lpwstr>
      </vt:variant>
      <vt:variant>
        <vt:i4>1179707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_Toc482658834</vt:lpwstr>
      </vt:variant>
      <vt:variant>
        <vt:i4>1179707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_Toc482658833</vt:lpwstr>
      </vt:variant>
      <vt:variant>
        <vt:i4>1179707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_Toc482658832</vt:lpwstr>
      </vt:variant>
      <vt:variant>
        <vt:i4>1179707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_Toc482658831</vt:lpwstr>
      </vt:variant>
      <vt:variant>
        <vt:i4>1179707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_Toc482658830</vt:lpwstr>
      </vt:variant>
      <vt:variant>
        <vt:i4>1245243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_Toc482658829</vt:lpwstr>
      </vt:variant>
      <vt:variant>
        <vt:i4>1245243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_Toc482658828</vt:lpwstr>
      </vt:variant>
      <vt:variant>
        <vt:i4>1245243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_Toc482658827</vt:lpwstr>
      </vt:variant>
      <vt:variant>
        <vt:i4>1245243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_Toc482658826</vt:lpwstr>
      </vt:variant>
      <vt:variant>
        <vt:i4>1245243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_Toc482658825</vt:lpwstr>
      </vt:variant>
      <vt:variant>
        <vt:i4>1245243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_Toc482658824</vt:lpwstr>
      </vt:variant>
      <vt:variant>
        <vt:i4>1245243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_Toc482658823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Vadzim Zakharchenya</cp:lastModifiedBy>
  <cp:revision>5</cp:revision>
  <cp:lastPrinted>2017-05-15T21:47:00Z</cp:lastPrinted>
  <dcterms:created xsi:type="dcterms:W3CDTF">2017-12-11T22:00:00Z</dcterms:created>
  <dcterms:modified xsi:type="dcterms:W3CDTF">2017-12-13T08:49:00Z</dcterms:modified>
</cp:coreProperties>
</file>